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0743" w:rsidRPr="00956698" w:rsidP="00250743">
      <w:pPr>
        <w:rPr>
          <w:bCs/>
          <w:sz w:val="27"/>
          <w:szCs w:val="27"/>
        </w:rPr>
      </w:pPr>
      <w:r w:rsidRPr="00956698">
        <w:rPr>
          <w:bCs/>
          <w:sz w:val="27"/>
          <w:szCs w:val="27"/>
        </w:rPr>
        <w:t>Дело №5-</w:t>
      </w:r>
      <w:r w:rsidRPr="00956698" w:rsidR="00BC228A">
        <w:rPr>
          <w:bCs/>
          <w:sz w:val="27"/>
          <w:szCs w:val="27"/>
        </w:rPr>
        <w:t>221</w:t>
      </w:r>
      <w:r w:rsidRPr="00956698">
        <w:rPr>
          <w:bCs/>
          <w:sz w:val="27"/>
          <w:szCs w:val="27"/>
        </w:rPr>
        <w:t>-170</w:t>
      </w:r>
      <w:r w:rsidRPr="00956698" w:rsidR="00BC228A">
        <w:rPr>
          <w:bCs/>
          <w:sz w:val="27"/>
          <w:szCs w:val="27"/>
        </w:rPr>
        <w:t>3</w:t>
      </w:r>
      <w:r w:rsidRPr="00956698">
        <w:rPr>
          <w:bCs/>
          <w:sz w:val="27"/>
          <w:szCs w:val="27"/>
        </w:rPr>
        <w:t>/2024</w:t>
      </w:r>
    </w:p>
    <w:p w:rsidR="00250743" w:rsidRPr="00956698" w:rsidP="00250743">
      <w:pPr>
        <w:rPr>
          <w:bCs/>
          <w:sz w:val="27"/>
          <w:szCs w:val="27"/>
        </w:rPr>
      </w:pPr>
      <w:r w:rsidRPr="00956698">
        <w:rPr>
          <w:bCs/>
          <w:sz w:val="27"/>
          <w:szCs w:val="27"/>
        </w:rPr>
        <w:t>УИД86</w:t>
      </w:r>
      <w:r w:rsidRPr="00956698">
        <w:rPr>
          <w:bCs/>
          <w:sz w:val="27"/>
          <w:szCs w:val="27"/>
          <w:lang w:val="en-US"/>
        </w:rPr>
        <w:t>MS</w:t>
      </w:r>
      <w:r w:rsidRPr="00956698">
        <w:rPr>
          <w:bCs/>
          <w:sz w:val="27"/>
          <w:szCs w:val="27"/>
        </w:rPr>
        <w:t>00</w:t>
      </w:r>
      <w:r w:rsidRPr="00956698" w:rsidR="00BC228A">
        <w:rPr>
          <w:bCs/>
          <w:sz w:val="27"/>
          <w:szCs w:val="27"/>
        </w:rPr>
        <w:t>34</w:t>
      </w:r>
      <w:r w:rsidRPr="00956698">
        <w:rPr>
          <w:bCs/>
          <w:sz w:val="27"/>
          <w:szCs w:val="27"/>
        </w:rPr>
        <w:t>-01-2024-000</w:t>
      </w:r>
      <w:r w:rsidRPr="00956698" w:rsidR="00E733E8">
        <w:rPr>
          <w:bCs/>
          <w:sz w:val="27"/>
          <w:szCs w:val="27"/>
        </w:rPr>
        <w:t>139</w:t>
      </w:r>
      <w:r w:rsidRPr="00956698">
        <w:rPr>
          <w:bCs/>
          <w:sz w:val="27"/>
          <w:szCs w:val="27"/>
        </w:rPr>
        <w:t>-</w:t>
      </w:r>
      <w:r w:rsidRPr="00956698" w:rsidR="00E733E8">
        <w:rPr>
          <w:bCs/>
          <w:sz w:val="27"/>
          <w:szCs w:val="27"/>
        </w:rPr>
        <w:t>49</w:t>
      </w:r>
    </w:p>
    <w:p w:rsidR="00250743" w:rsidRPr="00956698" w:rsidP="00250743">
      <w:pPr>
        <w:rPr>
          <w:bCs/>
          <w:sz w:val="27"/>
          <w:szCs w:val="27"/>
        </w:rPr>
      </w:pPr>
    </w:p>
    <w:p w:rsidR="00250743" w:rsidRPr="00956698" w:rsidP="00250743">
      <w:pPr>
        <w:jc w:val="center"/>
        <w:rPr>
          <w:bCs/>
          <w:sz w:val="27"/>
          <w:szCs w:val="27"/>
        </w:rPr>
      </w:pPr>
      <w:r w:rsidRPr="00956698">
        <w:rPr>
          <w:bCs/>
          <w:sz w:val="27"/>
          <w:szCs w:val="27"/>
        </w:rPr>
        <w:t>ПОСТАНОВЛЕНИЕ</w:t>
      </w:r>
    </w:p>
    <w:p w:rsidR="00250743" w:rsidRPr="00956698" w:rsidP="00250743">
      <w:pPr>
        <w:jc w:val="center"/>
        <w:rPr>
          <w:bCs/>
          <w:sz w:val="27"/>
          <w:szCs w:val="27"/>
        </w:rPr>
      </w:pPr>
      <w:r w:rsidRPr="00956698">
        <w:rPr>
          <w:bCs/>
          <w:sz w:val="27"/>
          <w:szCs w:val="27"/>
        </w:rPr>
        <w:t>по делу об административном правонарушении</w:t>
      </w:r>
    </w:p>
    <w:p w:rsidR="00250743" w:rsidRPr="00956698" w:rsidP="00250743">
      <w:pPr>
        <w:jc w:val="center"/>
        <w:rPr>
          <w:bCs/>
          <w:sz w:val="27"/>
          <w:szCs w:val="27"/>
        </w:rPr>
      </w:pPr>
    </w:p>
    <w:p w:rsidR="00250743" w:rsidRPr="00956698" w:rsidP="00250743">
      <w:pPr>
        <w:rPr>
          <w:bCs/>
          <w:sz w:val="27"/>
          <w:szCs w:val="27"/>
        </w:rPr>
      </w:pPr>
      <w:r w:rsidRPr="00956698">
        <w:rPr>
          <w:bCs/>
          <w:sz w:val="27"/>
          <w:szCs w:val="27"/>
        </w:rPr>
        <w:t xml:space="preserve">город Когалым </w:t>
      </w:r>
      <w:r w:rsidRPr="00956698">
        <w:rPr>
          <w:bCs/>
          <w:sz w:val="27"/>
          <w:szCs w:val="27"/>
        </w:rPr>
        <w:tab/>
      </w:r>
      <w:r w:rsidRPr="00956698">
        <w:rPr>
          <w:bCs/>
          <w:sz w:val="27"/>
          <w:szCs w:val="27"/>
        </w:rPr>
        <w:tab/>
      </w:r>
      <w:r w:rsidRPr="00956698">
        <w:rPr>
          <w:bCs/>
          <w:sz w:val="27"/>
          <w:szCs w:val="27"/>
        </w:rPr>
        <w:tab/>
      </w:r>
      <w:r w:rsidRPr="00956698">
        <w:rPr>
          <w:bCs/>
          <w:sz w:val="27"/>
          <w:szCs w:val="27"/>
        </w:rPr>
        <w:tab/>
        <w:t xml:space="preserve">                                       </w:t>
      </w:r>
      <w:r w:rsidRPr="00956698" w:rsidR="00BC228A">
        <w:rPr>
          <w:bCs/>
          <w:sz w:val="27"/>
          <w:szCs w:val="27"/>
        </w:rPr>
        <w:t>14</w:t>
      </w:r>
      <w:r w:rsidRPr="00956698">
        <w:rPr>
          <w:bCs/>
          <w:sz w:val="27"/>
          <w:szCs w:val="27"/>
        </w:rPr>
        <w:t xml:space="preserve"> </w:t>
      </w:r>
      <w:r w:rsidRPr="00956698" w:rsidR="00E733E8">
        <w:rPr>
          <w:bCs/>
          <w:sz w:val="27"/>
          <w:szCs w:val="27"/>
        </w:rPr>
        <w:t>февраля</w:t>
      </w:r>
      <w:r w:rsidRPr="00956698">
        <w:rPr>
          <w:bCs/>
          <w:sz w:val="27"/>
          <w:szCs w:val="27"/>
        </w:rPr>
        <w:t xml:space="preserve"> 2024 года</w:t>
      </w:r>
    </w:p>
    <w:p w:rsidR="00261AAF" w:rsidRPr="00956698" w:rsidP="00BF7C84">
      <w:pPr>
        <w:rPr>
          <w:bCs/>
          <w:sz w:val="27"/>
          <w:szCs w:val="27"/>
        </w:rPr>
      </w:pPr>
    </w:p>
    <w:p w:rsidR="00384E9F" w:rsidRPr="00956698" w:rsidP="00BF7C84">
      <w:pPr>
        <w:tabs>
          <w:tab w:val="left" w:pos="142"/>
        </w:tabs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И.</w:t>
      </w:r>
      <w:r w:rsidRPr="00956698" w:rsidR="00BC228A">
        <w:rPr>
          <w:sz w:val="27"/>
          <w:szCs w:val="27"/>
        </w:rPr>
        <w:t xml:space="preserve"> </w:t>
      </w:r>
      <w:r w:rsidRPr="00956698">
        <w:rPr>
          <w:sz w:val="27"/>
          <w:szCs w:val="27"/>
        </w:rPr>
        <w:t>о. мир</w:t>
      </w:r>
      <w:r w:rsidRPr="00956698" w:rsidR="00BC228A">
        <w:rPr>
          <w:sz w:val="27"/>
          <w:szCs w:val="27"/>
        </w:rPr>
        <w:t>ового судьи судебного участка №3</w:t>
      </w:r>
      <w:r w:rsidRPr="00956698">
        <w:rPr>
          <w:sz w:val="27"/>
          <w:szCs w:val="27"/>
        </w:rPr>
        <w:t xml:space="preserve"> </w:t>
      </w:r>
      <w:r w:rsidRPr="00956698" w:rsidR="00BC228A">
        <w:rPr>
          <w:sz w:val="27"/>
          <w:szCs w:val="27"/>
        </w:rPr>
        <w:t xml:space="preserve">Когалымского судебного района Ханты – Мансийского автономного округа – Югры </w:t>
      </w:r>
      <w:r w:rsidRPr="00956698">
        <w:rPr>
          <w:sz w:val="27"/>
          <w:szCs w:val="27"/>
        </w:rPr>
        <w:t xml:space="preserve">мировой судья судебного участка № 2 </w:t>
      </w:r>
      <w:r w:rsidRPr="00956698" w:rsidR="00BC228A">
        <w:rPr>
          <w:sz w:val="27"/>
          <w:szCs w:val="27"/>
        </w:rPr>
        <w:t xml:space="preserve">Когалымского судебного района Ханты – Мансийского автономного округа – Югры </w:t>
      </w:r>
      <w:r w:rsidRPr="00956698">
        <w:rPr>
          <w:sz w:val="27"/>
          <w:szCs w:val="27"/>
        </w:rPr>
        <w:t>Руденко Я.А. (Ханты – Мансийский автоном</w:t>
      </w:r>
      <w:r w:rsidRPr="00956698" w:rsidR="00BC228A">
        <w:rPr>
          <w:sz w:val="27"/>
          <w:szCs w:val="27"/>
        </w:rPr>
        <w:t>ный округ – Югра г. Когалым ул.</w:t>
      </w:r>
      <w:r w:rsidRPr="00956698">
        <w:rPr>
          <w:sz w:val="27"/>
          <w:szCs w:val="27"/>
        </w:rPr>
        <w:t>Мира д. 24),</w:t>
      </w:r>
    </w:p>
    <w:p w:rsidR="002A2148" w:rsidP="00BC228A">
      <w:pPr>
        <w:ind w:firstLine="426"/>
        <w:jc w:val="both"/>
        <w:rPr>
          <w:bCs/>
          <w:sz w:val="27"/>
          <w:szCs w:val="27"/>
        </w:rPr>
      </w:pPr>
      <w:r w:rsidRPr="00956698">
        <w:rPr>
          <w:bCs/>
          <w:sz w:val="27"/>
          <w:szCs w:val="27"/>
        </w:rPr>
        <w:t>рассмотрев дел</w:t>
      </w:r>
      <w:r w:rsidRPr="00956698" w:rsidR="007367BA">
        <w:rPr>
          <w:bCs/>
          <w:sz w:val="27"/>
          <w:szCs w:val="27"/>
        </w:rPr>
        <w:t>о</w:t>
      </w:r>
      <w:r w:rsidRPr="00956698">
        <w:rPr>
          <w:bCs/>
          <w:sz w:val="27"/>
          <w:szCs w:val="27"/>
        </w:rPr>
        <w:t xml:space="preserve"> об административном правонарушении в отношении </w:t>
      </w:r>
      <w:r w:rsidRPr="00956698" w:rsidR="00BC228A">
        <w:rPr>
          <w:color w:val="000000"/>
          <w:sz w:val="27"/>
          <w:szCs w:val="27"/>
        </w:rPr>
        <w:t>Гулиева Хаяла Байрамали оглы</w:t>
      </w:r>
      <w:r w:rsidR="00A278AE">
        <w:rPr>
          <w:color w:val="000000"/>
          <w:sz w:val="27"/>
          <w:szCs w:val="27"/>
        </w:rPr>
        <w:t>, *</w:t>
      </w:r>
      <w:r w:rsidRPr="00956698" w:rsidR="00BC228A">
        <w:rPr>
          <w:sz w:val="27"/>
          <w:szCs w:val="27"/>
        </w:rPr>
        <w:t xml:space="preserve">, </w:t>
      </w:r>
      <w:r w:rsidRPr="00956698" w:rsidR="003242AB">
        <w:rPr>
          <w:sz w:val="27"/>
          <w:szCs w:val="27"/>
        </w:rPr>
        <w:t xml:space="preserve">ранее </w:t>
      </w:r>
      <w:r w:rsidRPr="00956698" w:rsidR="00250743">
        <w:rPr>
          <w:sz w:val="27"/>
          <w:szCs w:val="27"/>
        </w:rPr>
        <w:t>к административной ответственности,</w:t>
      </w:r>
      <w:r w:rsidRPr="00956698" w:rsidR="003242AB">
        <w:rPr>
          <w:sz w:val="27"/>
          <w:szCs w:val="27"/>
        </w:rPr>
        <w:t xml:space="preserve"> привлекаемо</w:t>
      </w:r>
      <w:r w:rsidRPr="00956698" w:rsidR="00E733E8">
        <w:rPr>
          <w:sz w:val="27"/>
          <w:szCs w:val="27"/>
        </w:rPr>
        <w:t>го</w:t>
      </w:r>
      <w:r w:rsidRPr="00956698" w:rsidR="003242AB">
        <w:rPr>
          <w:sz w:val="27"/>
          <w:szCs w:val="27"/>
        </w:rPr>
        <w:t xml:space="preserve">, </w:t>
      </w:r>
      <w:r w:rsidRPr="00956698" w:rsidR="002F75F5">
        <w:rPr>
          <w:sz w:val="27"/>
          <w:szCs w:val="27"/>
        </w:rPr>
        <w:t xml:space="preserve">инвалидность 1 или 2 группы не имеющей, </w:t>
      </w:r>
      <w:r w:rsidRPr="00956698">
        <w:rPr>
          <w:sz w:val="27"/>
          <w:szCs w:val="27"/>
        </w:rPr>
        <w:t>привлекаемо</w:t>
      </w:r>
      <w:r w:rsidRPr="00956698" w:rsidR="00E733E8">
        <w:rPr>
          <w:sz w:val="27"/>
          <w:szCs w:val="27"/>
        </w:rPr>
        <w:t>го</w:t>
      </w:r>
      <w:r w:rsidRPr="00956698">
        <w:rPr>
          <w:sz w:val="27"/>
          <w:szCs w:val="27"/>
        </w:rPr>
        <w:t xml:space="preserve"> к административной ответственности по</w:t>
      </w:r>
      <w:r w:rsidRPr="00956698">
        <w:rPr>
          <w:bCs/>
          <w:sz w:val="27"/>
          <w:szCs w:val="27"/>
        </w:rPr>
        <w:t xml:space="preserve"> </w:t>
      </w:r>
      <w:r w:rsidRPr="00956698" w:rsidR="0098271A">
        <w:rPr>
          <w:bCs/>
          <w:sz w:val="27"/>
          <w:szCs w:val="27"/>
        </w:rPr>
        <w:t>ч.</w:t>
      </w:r>
      <w:r w:rsidRPr="00956698">
        <w:rPr>
          <w:bCs/>
          <w:sz w:val="27"/>
          <w:szCs w:val="27"/>
        </w:rPr>
        <w:t>2 ст.12.27 КоАП РФ,</w:t>
      </w:r>
    </w:p>
    <w:p w:rsidR="00956698" w:rsidRPr="00956698" w:rsidP="00BC228A">
      <w:pPr>
        <w:ind w:firstLine="426"/>
        <w:jc w:val="both"/>
        <w:rPr>
          <w:color w:val="000000"/>
          <w:sz w:val="27"/>
          <w:szCs w:val="27"/>
        </w:rPr>
      </w:pPr>
    </w:p>
    <w:p w:rsidR="00261AAF" w:rsidRPr="00956698" w:rsidP="00BF7C84">
      <w:pPr>
        <w:pStyle w:val="BodyTextIndent"/>
        <w:ind w:firstLine="0"/>
        <w:jc w:val="center"/>
        <w:rPr>
          <w:color w:val="000000"/>
          <w:sz w:val="27"/>
          <w:szCs w:val="27"/>
        </w:rPr>
      </w:pPr>
      <w:r w:rsidRPr="00956698">
        <w:rPr>
          <w:color w:val="000000"/>
          <w:sz w:val="27"/>
          <w:szCs w:val="27"/>
        </w:rPr>
        <w:t>УСТАНОВИЛ:</w:t>
      </w:r>
    </w:p>
    <w:p w:rsidR="00261AAF" w:rsidRPr="00956698" w:rsidP="00BF7C84">
      <w:pPr>
        <w:pStyle w:val="BodyTextIndent"/>
        <w:ind w:firstLine="426"/>
        <w:rPr>
          <w:color w:val="000000"/>
          <w:sz w:val="27"/>
          <w:szCs w:val="27"/>
        </w:rPr>
      </w:pPr>
    </w:p>
    <w:p w:rsidR="00261AAF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14</w:t>
      </w:r>
      <w:r w:rsidRPr="00956698" w:rsidR="00250743">
        <w:rPr>
          <w:sz w:val="27"/>
          <w:szCs w:val="27"/>
        </w:rPr>
        <w:t>.0</w:t>
      </w:r>
      <w:r w:rsidRPr="00956698">
        <w:rPr>
          <w:sz w:val="27"/>
          <w:szCs w:val="27"/>
        </w:rPr>
        <w:t>2</w:t>
      </w:r>
      <w:r w:rsidRPr="00956698" w:rsidR="00250743">
        <w:rPr>
          <w:sz w:val="27"/>
          <w:szCs w:val="27"/>
        </w:rPr>
        <w:t>.2024</w:t>
      </w:r>
      <w:r w:rsidRPr="00956698" w:rsidR="00D42EE1">
        <w:rPr>
          <w:sz w:val="27"/>
          <w:szCs w:val="27"/>
        </w:rPr>
        <w:t xml:space="preserve"> в </w:t>
      </w:r>
      <w:r w:rsidRPr="00956698" w:rsidR="00E733E8">
        <w:rPr>
          <w:sz w:val="27"/>
          <w:szCs w:val="27"/>
        </w:rPr>
        <w:t>07</w:t>
      </w:r>
      <w:r w:rsidRPr="00956698" w:rsidR="002A2148">
        <w:rPr>
          <w:sz w:val="27"/>
          <w:szCs w:val="27"/>
        </w:rPr>
        <w:t xml:space="preserve"> час. </w:t>
      </w:r>
      <w:r w:rsidRPr="00956698">
        <w:rPr>
          <w:sz w:val="27"/>
          <w:szCs w:val="27"/>
        </w:rPr>
        <w:t>00</w:t>
      </w:r>
      <w:r w:rsidRPr="00956698" w:rsidR="002A2148">
        <w:rPr>
          <w:sz w:val="27"/>
          <w:szCs w:val="27"/>
        </w:rPr>
        <w:t xml:space="preserve"> мин. на ул. </w:t>
      </w:r>
      <w:r w:rsidRPr="00956698">
        <w:rPr>
          <w:sz w:val="27"/>
          <w:szCs w:val="27"/>
        </w:rPr>
        <w:t xml:space="preserve">Бакинская д. 63 </w:t>
      </w:r>
      <w:r w:rsidRPr="00956698" w:rsidR="007367BA">
        <w:rPr>
          <w:sz w:val="27"/>
          <w:szCs w:val="27"/>
        </w:rPr>
        <w:t>в</w:t>
      </w:r>
      <w:r w:rsidRPr="00956698" w:rsidR="002A2148">
        <w:rPr>
          <w:sz w:val="27"/>
          <w:szCs w:val="27"/>
        </w:rPr>
        <w:t xml:space="preserve"> г. Когалыме, водитель </w:t>
      </w:r>
      <w:r w:rsidRPr="00956698">
        <w:rPr>
          <w:sz w:val="27"/>
          <w:szCs w:val="27"/>
        </w:rPr>
        <w:t>Гулиев Х.Б.</w:t>
      </w:r>
      <w:r w:rsidRPr="00956698" w:rsidR="009C6621">
        <w:rPr>
          <w:bCs/>
          <w:sz w:val="27"/>
          <w:szCs w:val="27"/>
        </w:rPr>
        <w:t xml:space="preserve"> </w:t>
      </w:r>
      <w:r w:rsidRPr="00956698" w:rsidR="00250743">
        <w:rPr>
          <w:bCs/>
          <w:sz w:val="27"/>
          <w:szCs w:val="27"/>
        </w:rPr>
        <w:t>управляя</w:t>
      </w:r>
      <w:r w:rsidRPr="00956698" w:rsidR="00636E75">
        <w:rPr>
          <w:bCs/>
          <w:sz w:val="27"/>
          <w:szCs w:val="27"/>
        </w:rPr>
        <w:t xml:space="preserve"> </w:t>
      </w:r>
      <w:r w:rsidR="00A278AE">
        <w:rPr>
          <w:bCs/>
          <w:sz w:val="27"/>
          <w:szCs w:val="27"/>
        </w:rPr>
        <w:t>*</w:t>
      </w:r>
      <w:r w:rsidRPr="00956698" w:rsidR="00250743">
        <w:rPr>
          <w:bCs/>
          <w:sz w:val="27"/>
          <w:szCs w:val="27"/>
        </w:rPr>
        <w:t xml:space="preserve">, </w:t>
      </w:r>
      <w:r w:rsidRPr="00956698" w:rsidR="00636E75">
        <w:rPr>
          <w:bCs/>
          <w:sz w:val="27"/>
          <w:szCs w:val="27"/>
        </w:rPr>
        <w:t xml:space="preserve">покинул место дорожно-транспортного происшествия, виновником которого он являлся, где допустил наезд на стоящее транспортное средство </w:t>
      </w:r>
      <w:r w:rsidR="00A278AE">
        <w:rPr>
          <w:bCs/>
          <w:sz w:val="27"/>
          <w:szCs w:val="27"/>
        </w:rPr>
        <w:t>*</w:t>
      </w:r>
      <w:r w:rsidRPr="00956698" w:rsidR="00E733E8">
        <w:rPr>
          <w:bCs/>
          <w:sz w:val="27"/>
          <w:szCs w:val="27"/>
        </w:rPr>
        <w:t>,</w:t>
      </w:r>
      <w:r w:rsidRPr="00956698" w:rsidR="00636E75">
        <w:rPr>
          <w:bCs/>
          <w:sz w:val="27"/>
          <w:szCs w:val="27"/>
        </w:rPr>
        <w:t xml:space="preserve"> д</w:t>
      </w:r>
      <w:r w:rsidRPr="00956698" w:rsidR="00250743">
        <w:rPr>
          <w:sz w:val="27"/>
          <w:szCs w:val="27"/>
        </w:rPr>
        <w:t>анные действия</w:t>
      </w:r>
      <w:r w:rsidRPr="00956698" w:rsidR="00735825">
        <w:rPr>
          <w:sz w:val="27"/>
          <w:szCs w:val="27"/>
        </w:rPr>
        <w:t xml:space="preserve"> не содержат признаков уголовно наказуемого деяния</w:t>
      </w:r>
      <w:r w:rsidRPr="00956698" w:rsidR="00E733E8">
        <w:rPr>
          <w:sz w:val="27"/>
          <w:szCs w:val="27"/>
        </w:rPr>
        <w:t>, чем нарушил п. 2.5 ПДД РФ.</w:t>
      </w:r>
    </w:p>
    <w:p w:rsidR="007367BA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Гулиев Х.Б.</w:t>
      </w:r>
      <w:r w:rsidRPr="00956698" w:rsidR="002A2148">
        <w:rPr>
          <w:sz w:val="27"/>
          <w:szCs w:val="27"/>
        </w:rPr>
        <w:t xml:space="preserve"> </w:t>
      </w:r>
      <w:r w:rsidRPr="00956698" w:rsidR="00250743">
        <w:rPr>
          <w:sz w:val="27"/>
          <w:szCs w:val="27"/>
        </w:rPr>
        <w:t xml:space="preserve">при рассмотрении дела </w:t>
      </w:r>
      <w:r w:rsidRPr="00956698" w:rsidR="00BF2A6D">
        <w:rPr>
          <w:sz w:val="27"/>
          <w:szCs w:val="27"/>
        </w:rPr>
        <w:t>с протоколом согласил</w:t>
      </w:r>
      <w:r w:rsidRPr="00956698" w:rsidR="00E733E8">
        <w:rPr>
          <w:sz w:val="27"/>
          <w:szCs w:val="27"/>
        </w:rPr>
        <w:t>ся</w:t>
      </w:r>
      <w:r w:rsidRPr="00956698" w:rsidR="00BF2A6D">
        <w:rPr>
          <w:sz w:val="27"/>
          <w:szCs w:val="27"/>
        </w:rPr>
        <w:t xml:space="preserve">, </w:t>
      </w:r>
      <w:r w:rsidRPr="00956698" w:rsidR="00735825">
        <w:rPr>
          <w:sz w:val="27"/>
          <w:szCs w:val="27"/>
        </w:rPr>
        <w:t xml:space="preserve">вину признал </w:t>
      </w:r>
      <w:r w:rsidRPr="00956698" w:rsidR="00250743">
        <w:rPr>
          <w:sz w:val="27"/>
          <w:szCs w:val="27"/>
        </w:rPr>
        <w:t>раскаял</w:t>
      </w:r>
      <w:r w:rsidRPr="00956698" w:rsidR="00E733E8">
        <w:rPr>
          <w:sz w:val="27"/>
          <w:szCs w:val="27"/>
        </w:rPr>
        <w:t>ся</w:t>
      </w:r>
      <w:r w:rsidRPr="00956698" w:rsidR="00D545B2">
        <w:rPr>
          <w:sz w:val="27"/>
          <w:szCs w:val="27"/>
        </w:rPr>
        <w:t>, просил не лишать его права управления, так права необходимы ему для работы</w:t>
      </w:r>
      <w:r w:rsidRPr="00956698" w:rsidR="00636E75">
        <w:rPr>
          <w:sz w:val="27"/>
          <w:szCs w:val="27"/>
        </w:rPr>
        <w:t xml:space="preserve"> в такси</w:t>
      </w:r>
      <w:r w:rsidRPr="00956698" w:rsidR="003242AB">
        <w:rPr>
          <w:sz w:val="27"/>
          <w:szCs w:val="27"/>
        </w:rPr>
        <w:t xml:space="preserve">. </w:t>
      </w:r>
    </w:p>
    <w:p w:rsidR="00E733E8" w:rsidRPr="00956698" w:rsidP="00BF7C84">
      <w:pPr>
        <w:ind w:firstLine="567"/>
        <w:jc w:val="both"/>
        <w:rPr>
          <w:sz w:val="27"/>
          <w:szCs w:val="27"/>
        </w:rPr>
      </w:pPr>
      <w:r w:rsidRPr="00956698">
        <w:rPr>
          <w:color w:val="000000"/>
          <w:sz w:val="27"/>
          <w:szCs w:val="27"/>
        </w:rPr>
        <w:t xml:space="preserve">Представитель потерпевшего ООО «Ф» </w:t>
      </w:r>
      <w:r w:rsidRPr="00956698" w:rsidR="00250743">
        <w:rPr>
          <w:sz w:val="27"/>
          <w:szCs w:val="27"/>
        </w:rPr>
        <w:t>на рассмотрение дела не явил</w:t>
      </w:r>
      <w:r w:rsidRPr="00956698">
        <w:rPr>
          <w:sz w:val="27"/>
          <w:szCs w:val="27"/>
        </w:rPr>
        <w:t>ся</w:t>
      </w:r>
      <w:r w:rsidRPr="00956698" w:rsidR="00250743">
        <w:rPr>
          <w:sz w:val="27"/>
          <w:szCs w:val="27"/>
        </w:rPr>
        <w:t>. О времени и месте рассмотрения дела надлежаще извещен. Ходатайств об отложении дела от не</w:t>
      </w:r>
      <w:r w:rsidRPr="00956698">
        <w:rPr>
          <w:sz w:val="27"/>
          <w:szCs w:val="27"/>
        </w:rPr>
        <w:t>го</w:t>
      </w:r>
      <w:r w:rsidRPr="00956698" w:rsidR="00250743">
        <w:rPr>
          <w:bCs/>
          <w:iCs/>
          <w:sz w:val="27"/>
          <w:szCs w:val="27"/>
        </w:rPr>
        <w:t xml:space="preserve"> </w:t>
      </w:r>
      <w:r w:rsidRPr="00956698" w:rsidR="00250743">
        <w:rPr>
          <w:sz w:val="27"/>
          <w:szCs w:val="27"/>
        </w:rPr>
        <w:t xml:space="preserve">не поступало. На этом основании и в соответствии с ч. 3 ст. 25.2 КоАП РФ мировой судья счел возможным рассмотреть дело в отсутствие </w:t>
      </w:r>
      <w:r w:rsidRPr="00956698">
        <w:rPr>
          <w:sz w:val="27"/>
          <w:szCs w:val="27"/>
        </w:rPr>
        <w:t>представителя потерпевшего</w:t>
      </w:r>
    </w:p>
    <w:p w:rsidR="00C85DA8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Диспозиция ч.2 ст.12.27 КоАП РФ предусматривает административную ответственность за оставление водителем в нарушение Правил дорожного движения места дорожно-транспортного происшествия, участником которого он являлся.</w:t>
      </w:r>
    </w:p>
    <w:p w:rsidR="00C85DA8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 xml:space="preserve">В соответствии с п.2.5 Правил дорожного движения РФ, утвержденных Постановлением Совета Министров - Правительства Российской Федерации от </w:t>
      </w:r>
      <w:r w:rsidRPr="00956698" w:rsidR="00E104EE">
        <w:rPr>
          <w:sz w:val="27"/>
          <w:szCs w:val="27"/>
        </w:rPr>
        <w:t xml:space="preserve">от 23 октября 1993 года № </w:t>
      </w:r>
      <w:r w:rsidRPr="00956698">
        <w:rPr>
          <w:sz w:val="27"/>
          <w:szCs w:val="27"/>
        </w:rPr>
        <w:t xml:space="preserve">1090,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</w:t>
      </w:r>
      <w:r w:rsidRPr="00956698">
        <w:rPr>
          <w:sz w:val="27"/>
          <w:szCs w:val="27"/>
        </w:rPr>
        <w:t>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C85DA8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По смыслу п. п. 2.6, 2.6.1 ПДД РФ на водителя при дорожно-транспортном происшествии возлагается обязанность проведения ряда действий, направленных на фиксацию обстоятельств дорожно-транспортного происшествия в зависимости от наступивших последствий (повреждение имущества либо наличие пострадавших), в т</w:t>
      </w:r>
      <w:r w:rsidRPr="00956698" w:rsidR="00E104EE">
        <w:rPr>
          <w:sz w:val="27"/>
          <w:szCs w:val="27"/>
        </w:rPr>
        <w:t>ом числе</w:t>
      </w:r>
      <w:r w:rsidRPr="00956698">
        <w:rPr>
          <w:sz w:val="27"/>
          <w:szCs w:val="27"/>
        </w:rPr>
        <w:t xml:space="preserve"> водитель обязан зафиксировать положения автомобилей и прочих предметов с помощью фотоаппарата или видеокамеры, убрать транспортные средства с проезжей части в случае, если они мешают движению и др. Кроме того, положениями указанный пунктов ПДД РФ в случае, если вред причинен имуществу, водителям при отсутствии разногласий предоставляется право не оформлять документы, если отсутствует необходимость их оформления, самостоятельно оформить документы по дорожно-транспортному происшествию либо оформить документы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полиции. Однако, если имеются разногласия, то водителям необходимо помимо фиксации обстоятельств дорожно-транспортного происшествия записать имена и телефоны очевидцев аварии и позвонить в полицию и получить дальнейшие инструкции по оформлению дорожно-транспортного происшествия.</w:t>
      </w:r>
    </w:p>
    <w:p w:rsidR="00C85DA8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Анализ указанных пунктов ПДД РФ позволяет сделать вывод о том, что водители, причастные к дорожно-транспортному происшествию, вправе покинуть место дорожно-транспортного происшествия только в случае, если нет пострадавших и при отсутствии разногласий в части обстоятельств дорожно-транспортного происшествия и размера ущерба. При этом указанные водители вправе не составлять документы по дорожно-транспортному происшествию либо составить их самостоятельно или с помощью сотрудников ГИБДД на ближайшем посту ДПС или в подразделении полиции. В противном случае оставление водителем места дорожно-транспортного происшествия образует состав административного прав</w:t>
      </w:r>
      <w:r w:rsidRPr="00956698" w:rsidR="008C690D">
        <w:rPr>
          <w:sz w:val="27"/>
          <w:szCs w:val="27"/>
        </w:rPr>
        <w:t>онарушения, предусмотренного ч.2 ст.</w:t>
      </w:r>
      <w:r w:rsidRPr="00956698">
        <w:rPr>
          <w:sz w:val="27"/>
          <w:szCs w:val="27"/>
        </w:rPr>
        <w:t>12.27 КоАП РФ.</w:t>
      </w:r>
    </w:p>
    <w:p w:rsidR="00636E75" w:rsidRPr="00956698" w:rsidP="00636E75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При рассмотрении дела</w:t>
      </w:r>
      <w:r w:rsidRPr="00956698" w:rsidR="00BF2A6D">
        <w:rPr>
          <w:sz w:val="27"/>
          <w:szCs w:val="27"/>
        </w:rPr>
        <w:t xml:space="preserve"> установлено, что </w:t>
      </w:r>
      <w:r w:rsidRPr="00956698">
        <w:rPr>
          <w:sz w:val="27"/>
          <w:szCs w:val="27"/>
        </w:rPr>
        <w:t>14.02.2024 в 07 час. 00 мин. на ул.Бакинская д. 63 в г. Когалыме, водитель Гулиев Х.Б.</w:t>
      </w:r>
      <w:r w:rsidRPr="00956698">
        <w:rPr>
          <w:bCs/>
          <w:sz w:val="27"/>
          <w:szCs w:val="27"/>
        </w:rPr>
        <w:t xml:space="preserve"> управляя </w:t>
      </w:r>
      <w:r w:rsidR="00A278AE">
        <w:rPr>
          <w:bCs/>
          <w:sz w:val="27"/>
          <w:szCs w:val="27"/>
        </w:rPr>
        <w:t>*</w:t>
      </w:r>
      <w:r w:rsidRPr="00956698">
        <w:rPr>
          <w:bCs/>
          <w:sz w:val="27"/>
          <w:szCs w:val="27"/>
        </w:rPr>
        <w:t xml:space="preserve">, покинул место дорожно-транспортного происшествия, виновником которого он являлся, где допустил наезд на стоящее транспортное средство </w:t>
      </w:r>
      <w:r w:rsidR="00A278AE">
        <w:rPr>
          <w:bCs/>
          <w:sz w:val="27"/>
          <w:szCs w:val="27"/>
        </w:rPr>
        <w:t>*</w:t>
      </w:r>
      <w:r w:rsidRPr="00956698">
        <w:rPr>
          <w:bCs/>
          <w:sz w:val="27"/>
          <w:szCs w:val="27"/>
        </w:rPr>
        <w:t>, д</w:t>
      </w:r>
      <w:r w:rsidRPr="00956698">
        <w:rPr>
          <w:sz w:val="27"/>
          <w:szCs w:val="27"/>
        </w:rPr>
        <w:t>анные действия не содержат признаков уголовно наказуемого деяния, чем нарушил п. 2.5 ПДД РФ.</w:t>
      </w:r>
    </w:p>
    <w:p w:rsidR="00E104EE" w:rsidRPr="00956698" w:rsidP="00956698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 xml:space="preserve">Вина </w:t>
      </w:r>
      <w:r w:rsidRPr="00956698" w:rsidR="00BC228A">
        <w:rPr>
          <w:sz w:val="27"/>
          <w:szCs w:val="27"/>
        </w:rPr>
        <w:t>Гулиева Х.Б.</w:t>
      </w:r>
      <w:r w:rsidRPr="00956698">
        <w:rPr>
          <w:sz w:val="27"/>
          <w:szCs w:val="27"/>
        </w:rPr>
        <w:t xml:space="preserve"> в совершении административного правонарушения, предусмотренного ч.2 ст.12.27 КоАП РФ, подтверждается собранными по делу доказательствами, оснований не доверять которым не имеется, а именно: протоколом 86 ХМ </w:t>
      </w:r>
      <w:r w:rsidRPr="00956698" w:rsidR="00E733E8">
        <w:rPr>
          <w:sz w:val="27"/>
          <w:szCs w:val="27"/>
        </w:rPr>
        <w:t>387</w:t>
      </w:r>
      <w:r w:rsidRPr="00956698" w:rsidR="00636E75">
        <w:rPr>
          <w:sz w:val="27"/>
          <w:szCs w:val="27"/>
        </w:rPr>
        <w:t xml:space="preserve">859 </w:t>
      </w:r>
      <w:r w:rsidRPr="00956698">
        <w:rPr>
          <w:sz w:val="27"/>
          <w:szCs w:val="27"/>
        </w:rPr>
        <w:t xml:space="preserve">об административном правонарушении от </w:t>
      </w:r>
      <w:r w:rsidRPr="00956698" w:rsidR="00636E75">
        <w:rPr>
          <w:sz w:val="27"/>
          <w:szCs w:val="27"/>
        </w:rPr>
        <w:t>14.02</w:t>
      </w:r>
      <w:r w:rsidRPr="00956698" w:rsidR="00250743">
        <w:rPr>
          <w:sz w:val="27"/>
          <w:szCs w:val="27"/>
        </w:rPr>
        <w:t>.2024</w:t>
      </w:r>
      <w:r w:rsidRPr="00956698">
        <w:rPr>
          <w:sz w:val="27"/>
          <w:szCs w:val="27"/>
        </w:rPr>
        <w:t xml:space="preserve">, в котором изложены обстоятельства совершения </w:t>
      </w:r>
      <w:r w:rsidRPr="00956698" w:rsidR="00BC228A">
        <w:rPr>
          <w:sz w:val="27"/>
          <w:szCs w:val="27"/>
        </w:rPr>
        <w:t>Гулиевым Х.Б.</w:t>
      </w:r>
      <w:r w:rsidRPr="00956698">
        <w:rPr>
          <w:sz w:val="27"/>
          <w:szCs w:val="27"/>
        </w:rPr>
        <w:t xml:space="preserve"> административного правонарушения, с данным протоколом он был ознакомлен, е</w:t>
      </w:r>
      <w:r w:rsidRPr="00956698" w:rsidR="00E733E8">
        <w:rPr>
          <w:sz w:val="27"/>
          <w:szCs w:val="27"/>
        </w:rPr>
        <w:t>му</w:t>
      </w:r>
      <w:r w:rsidRPr="00956698">
        <w:rPr>
          <w:sz w:val="27"/>
          <w:szCs w:val="27"/>
        </w:rPr>
        <w:t xml:space="preserve"> разъяснены права, предусмотренные ст.25.1 КоАП РФ и ст. 51 Конституции РФ; </w:t>
      </w:r>
      <w:r w:rsidRPr="00956698" w:rsidR="00E733E8">
        <w:rPr>
          <w:sz w:val="27"/>
          <w:szCs w:val="27"/>
        </w:rPr>
        <w:t xml:space="preserve">копией сообщения старшего оперативного дежурного ДЧ ОМВД России </w:t>
      </w:r>
      <w:r w:rsidRPr="00956698" w:rsidR="00636E75">
        <w:rPr>
          <w:sz w:val="27"/>
          <w:szCs w:val="27"/>
        </w:rPr>
        <w:t>по г. Когалыму, о том, что 14.02.2024 в 07</w:t>
      </w:r>
      <w:r w:rsidRPr="00956698" w:rsidR="00E733E8">
        <w:rPr>
          <w:sz w:val="27"/>
          <w:szCs w:val="27"/>
        </w:rPr>
        <w:t xml:space="preserve"> час. </w:t>
      </w:r>
      <w:r w:rsidRPr="00956698" w:rsidR="00636E75">
        <w:rPr>
          <w:sz w:val="27"/>
          <w:szCs w:val="27"/>
        </w:rPr>
        <w:t>03</w:t>
      </w:r>
      <w:r w:rsidRPr="00956698" w:rsidR="00E733E8">
        <w:rPr>
          <w:sz w:val="27"/>
          <w:szCs w:val="27"/>
        </w:rPr>
        <w:t xml:space="preserve"> мин.</w:t>
      </w:r>
      <w:r w:rsidRPr="00956698" w:rsidR="006D0253">
        <w:rPr>
          <w:sz w:val="27"/>
          <w:szCs w:val="27"/>
        </w:rPr>
        <w:t xml:space="preserve"> в ДЧ ОМВД России по г. Когалыму поступило сообщение от </w:t>
      </w:r>
      <w:r w:rsidRPr="00956698" w:rsidR="00636E75">
        <w:rPr>
          <w:sz w:val="27"/>
          <w:szCs w:val="27"/>
        </w:rPr>
        <w:t>Г</w:t>
      </w:r>
      <w:r w:rsidR="00A278AE">
        <w:rPr>
          <w:sz w:val="27"/>
          <w:szCs w:val="27"/>
        </w:rPr>
        <w:t>.</w:t>
      </w:r>
      <w:r w:rsidRPr="00956698" w:rsidR="00636E75">
        <w:rPr>
          <w:sz w:val="27"/>
          <w:szCs w:val="27"/>
        </w:rPr>
        <w:t xml:space="preserve"> Р.Р. </w:t>
      </w:r>
      <w:r w:rsidRPr="00956698" w:rsidR="006D0253">
        <w:rPr>
          <w:sz w:val="27"/>
          <w:szCs w:val="27"/>
        </w:rPr>
        <w:t xml:space="preserve">о том, что по ул. </w:t>
      </w:r>
      <w:r w:rsidRPr="00956698" w:rsidR="00636E75">
        <w:rPr>
          <w:sz w:val="27"/>
          <w:szCs w:val="27"/>
        </w:rPr>
        <w:t xml:space="preserve">Бакинская д. 61 его автомобиль марки </w:t>
      </w:r>
      <w:r w:rsidR="00A278AE">
        <w:rPr>
          <w:sz w:val="27"/>
          <w:szCs w:val="27"/>
        </w:rPr>
        <w:t>*</w:t>
      </w:r>
      <w:r w:rsidRPr="00956698" w:rsidR="00636E75">
        <w:rPr>
          <w:sz w:val="27"/>
          <w:szCs w:val="27"/>
        </w:rPr>
        <w:t xml:space="preserve"> ударила автомашина г/н</w:t>
      </w:r>
      <w:r w:rsidRPr="00956698" w:rsidR="00636E75">
        <w:rPr>
          <w:bCs/>
          <w:sz w:val="27"/>
          <w:szCs w:val="27"/>
        </w:rPr>
        <w:t xml:space="preserve"> </w:t>
      </w:r>
      <w:r w:rsidR="00A278AE">
        <w:rPr>
          <w:bCs/>
          <w:sz w:val="27"/>
          <w:szCs w:val="27"/>
        </w:rPr>
        <w:t>*</w:t>
      </w:r>
      <w:r w:rsidRPr="00956698" w:rsidR="00636E75">
        <w:rPr>
          <w:sz w:val="27"/>
          <w:szCs w:val="27"/>
        </w:rPr>
        <w:t xml:space="preserve"> и  скрылась с места ДТП; приложением к определению об </w:t>
      </w:r>
      <w:r w:rsidRPr="00956698" w:rsidR="00636E75">
        <w:rPr>
          <w:sz w:val="27"/>
          <w:szCs w:val="27"/>
        </w:rPr>
        <w:t>отказе в возбуждении дела об административном правонарушении от 14.02.2024; копией определения об отказе в возбуждении дела об административном правонарушении от 14.02.2024; копией письменного объяснения Г</w:t>
      </w:r>
      <w:r w:rsidR="00A278AE">
        <w:rPr>
          <w:sz w:val="27"/>
          <w:szCs w:val="27"/>
        </w:rPr>
        <w:t>.</w:t>
      </w:r>
      <w:r w:rsidRPr="00956698" w:rsidR="00636E75">
        <w:rPr>
          <w:sz w:val="27"/>
          <w:szCs w:val="27"/>
        </w:rPr>
        <w:t xml:space="preserve"> Р.Р. от 14.02.2024; ; копией письменного объяснения Гулиева Х.Б. от 14.02.2024; </w:t>
      </w:r>
      <w:r w:rsidRPr="00956698" w:rsidR="00956698">
        <w:rPr>
          <w:sz w:val="27"/>
          <w:szCs w:val="27"/>
        </w:rPr>
        <w:t xml:space="preserve">копией </w:t>
      </w:r>
      <w:r w:rsidRPr="00956698" w:rsidR="00636E75">
        <w:rPr>
          <w:sz w:val="27"/>
          <w:szCs w:val="27"/>
        </w:rPr>
        <w:t>схем</w:t>
      </w:r>
      <w:r w:rsidRPr="00956698" w:rsidR="00956698">
        <w:rPr>
          <w:sz w:val="27"/>
          <w:szCs w:val="27"/>
        </w:rPr>
        <w:t>ы</w:t>
      </w:r>
      <w:r w:rsidRPr="00956698" w:rsidR="00636E75">
        <w:rPr>
          <w:sz w:val="27"/>
          <w:szCs w:val="27"/>
        </w:rPr>
        <w:t xml:space="preserve"> места ДТП от 14.0</w:t>
      </w:r>
      <w:r w:rsidRPr="00956698" w:rsidR="00956698">
        <w:rPr>
          <w:sz w:val="27"/>
          <w:szCs w:val="27"/>
        </w:rPr>
        <w:t>2</w:t>
      </w:r>
      <w:r w:rsidRPr="00956698" w:rsidR="00636E75">
        <w:rPr>
          <w:sz w:val="27"/>
          <w:szCs w:val="27"/>
        </w:rPr>
        <w:t>.2024;</w:t>
      </w:r>
      <w:r w:rsidRPr="00956698" w:rsidR="00956698">
        <w:rPr>
          <w:sz w:val="27"/>
          <w:szCs w:val="27"/>
        </w:rPr>
        <w:t xml:space="preserve"> копией карточки учета ТС</w:t>
      </w:r>
      <w:r w:rsidRPr="00956698" w:rsidR="00956698">
        <w:rPr>
          <w:bCs/>
          <w:sz w:val="27"/>
          <w:szCs w:val="27"/>
        </w:rPr>
        <w:t xml:space="preserve"> </w:t>
      </w:r>
      <w:r w:rsidR="00A278AE">
        <w:rPr>
          <w:bCs/>
          <w:sz w:val="27"/>
          <w:szCs w:val="27"/>
        </w:rPr>
        <w:t>*</w:t>
      </w:r>
      <w:r w:rsidRPr="00956698" w:rsidR="00956698">
        <w:rPr>
          <w:sz w:val="27"/>
          <w:szCs w:val="27"/>
        </w:rPr>
        <w:t>; копией карточки учета ТС</w:t>
      </w:r>
      <w:r w:rsidRPr="00956698" w:rsidR="00956698">
        <w:rPr>
          <w:bCs/>
          <w:sz w:val="27"/>
          <w:szCs w:val="27"/>
        </w:rPr>
        <w:t xml:space="preserve"> </w:t>
      </w:r>
      <w:r w:rsidR="00A278AE">
        <w:rPr>
          <w:bCs/>
          <w:sz w:val="27"/>
          <w:szCs w:val="27"/>
        </w:rPr>
        <w:t>*</w:t>
      </w:r>
      <w:r w:rsidRPr="00956698" w:rsidR="00956698">
        <w:rPr>
          <w:sz w:val="27"/>
          <w:szCs w:val="27"/>
        </w:rPr>
        <w:t xml:space="preserve">; фотографиями автомашин </w:t>
      </w:r>
      <w:r w:rsidR="00A278AE">
        <w:rPr>
          <w:bCs/>
          <w:sz w:val="27"/>
          <w:szCs w:val="27"/>
        </w:rPr>
        <w:t>*</w:t>
      </w:r>
      <w:r w:rsidRPr="00956698" w:rsidR="00956698">
        <w:rPr>
          <w:bCs/>
          <w:sz w:val="27"/>
          <w:szCs w:val="27"/>
        </w:rPr>
        <w:t xml:space="preserve"> и </w:t>
      </w:r>
      <w:r w:rsidR="00A278AE">
        <w:rPr>
          <w:bCs/>
          <w:sz w:val="27"/>
          <w:szCs w:val="27"/>
        </w:rPr>
        <w:t>*</w:t>
      </w:r>
      <w:r w:rsidRPr="00956698" w:rsidR="00956698">
        <w:rPr>
          <w:sz w:val="27"/>
          <w:szCs w:val="27"/>
        </w:rPr>
        <w:t xml:space="preserve"> с наличием повреждений</w:t>
      </w:r>
      <w:r w:rsidRPr="00956698" w:rsidR="006D0253">
        <w:rPr>
          <w:sz w:val="27"/>
          <w:szCs w:val="27"/>
        </w:rPr>
        <w:t xml:space="preserve">; копией ВУ на имя </w:t>
      </w:r>
      <w:r w:rsidRPr="00956698" w:rsidR="00BC228A">
        <w:rPr>
          <w:sz w:val="27"/>
          <w:szCs w:val="27"/>
        </w:rPr>
        <w:t>Гулиева Х.Б.</w:t>
      </w:r>
      <w:r w:rsidRPr="00956698" w:rsidR="006D0253">
        <w:rPr>
          <w:sz w:val="27"/>
          <w:szCs w:val="27"/>
        </w:rPr>
        <w:t xml:space="preserve">; </w:t>
      </w:r>
      <w:r w:rsidRPr="00956698" w:rsidR="00956698">
        <w:rPr>
          <w:sz w:val="27"/>
          <w:szCs w:val="27"/>
        </w:rPr>
        <w:t>копией свидетельства о регистрации ТС</w:t>
      </w:r>
      <w:r w:rsidRPr="00956698" w:rsidR="00956698">
        <w:rPr>
          <w:bCs/>
          <w:sz w:val="27"/>
          <w:szCs w:val="27"/>
        </w:rPr>
        <w:t xml:space="preserve"> </w:t>
      </w:r>
      <w:r w:rsidR="00A278AE">
        <w:rPr>
          <w:bCs/>
          <w:sz w:val="27"/>
          <w:szCs w:val="27"/>
        </w:rPr>
        <w:t>*</w:t>
      </w:r>
      <w:r w:rsidRPr="00956698" w:rsidR="00956698">
        <w:rPr>
          <w:bCs/>
          <w:sz w:val="27"/>
          <w:szCs w:val="27"/>
        </w:rPr>
        <w:t xml:space="preserve">; копией карточки партнера; копией путевого листа; </w:t>
      </w:r>
      <w:r w:rsidRPr="00956698" w:rsidR="00C3404A">
        <w:rPr>
          <w:sz w:val="27"/>
          <w:szCs w:val="27"/>
        </w:rPr>
        <w:t xml:space="preserve">информацией на </w:t>
      </w:r>
      <w:r w:rsidRPr="00956698" w:rsidR="00BC228A">
        <w:rPr>
          <w:sz w:val="27"/>
          <w:szCs w:val="27"/>
        </w:rPr>
        <w:t>Гулиева Х.Б.</w:t>
      </w:r>
      <w:r w:rsidRPr="00956698" w:rsidR="00C3404A">
        <w:rPr>
          <w:sz w:val="27"/>
          <w:szCs w:val="27"/>
        </w:rPr>
        <w:t xml:space="preserve"> о совершении ранее административных правонарушений</w:t>
      </w:r>
      <w:r w:rsidRPr="00956698" w:rsidR="00956698">
        <w:rPr>
          <w:sz w:val="27"/>
          <w:szCs w:val="27"/>
        </w:rPr>
        <w:t>; видео записью</w:t>
      </w:r>
      <w:r w:rsidRPr="00956698">
        <w:rPr>
          <w:sz w:val="27"/>
          <w:szCs w:val="27"/>
        </w:rPr>
        <w:t>.</w:t>
      </w:r>
    </w:p>
    <w:p w:rsidR="00C85DA8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Данные доказательства оформлены сотрудниками ГИБДД в рамках выполнения ими своих служебных обязанностей, в соответствии с требованиями закона, причиной их составления послужило непосредственное выявление административного правонарушения, нарушений требований закона при их составлении не допущено, все сведения, необходимые для правильного разрешения дела, в них отражены, они согласуются между собой и с фактическими данными, являются достоверными и допустимыми, отнесены ст.26.2 КоАП РФ к числу доказательств, имеющих значение для правильного разрешения дела.</w:t>
      </w:r>
    </w:p>
    <w:p w:rsidR="00C85DA8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 xml:space="preserve">Подлежащими выяснению по настоящему делу применительно к ст.26.1 </w:t>
      </w:r>
      <w:r w:rsidRPr="00956698" w:rsidR="00E104EE">
        <w:rPr>
          <w:sz w:val="27"/>
          <w:szCs w:val="27"/>
        </w:rPr>
        <w:t>КоАП РФ</w:t>
      </w:r>
      <w:r w:rsidRPr="00956698">
        <w:rPr>
          <w:sz w:val="27"/>
          <w:szCs w:val="27"/>
        </w:rPr>
        <w:t>, среди прочего, является установление события, возникшего в процессе движения транспортного средства под управлением лица, привлекаемого к административной ответственности, при котором был причинен вред участникам дорожного движения либо одному из них, включая самого причинителя вреда, а также действия водителя, оставившего в нарушение требований пунктов 2.5, 2.6.1 Правил дорожного движения РФ место дорожно-транспортного происшествия, участником которого он являлся.</w:t>
      </w:r>
    </w:p>
    <w:p w:rsidR="00C85DA8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 xml:space="preserve">Под дорожно-транспортным происшествием понимается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ущерб, на что прямо указано в абзаце 4 статьи 2 Федерального закона от 10 декабря 1995 года </w:t>
      </w:r>
      <w:r w:rsidRPr="00956698" w:rsidR="00E104EE">
        <w:rPr>
          <w:sz w:val="27"/>
          <w:szCs w:val="27"/>
        </w:rPr>
        <w:t>№</w:t>
      </w:r>
      <w:r w:rsidRPr="00956698">
        <w:rPr>
          <w:sz w:val="27"/>
          <w:szCs w:val="27"/>
        </w:rPr>
        <w:t xml:space="preserve"> 196-ФЗ </w:t>
      </w:r>
      <w:r w:rsidRPr="00956698" w:rsidR="00E104EE">
        <w:rPr>
          <w:sz w:val="27"/>
          <w:szCs w:val="27"/>
        </w:rPr>
        <w:t>«</w:t>
      </w:r>
      <w:r w:rsidRPr="00956698">
        <w:rPr>
          <w:sz w:val="27"/>
          <w:szCs w:val="27"/>
        </w:rPr>
        <w:t>О безопасности дорожного движения</w:t>
      </w:r>
      <w:r w:rsidRPr="00956698" w:rsidR="00E104EE">
        <w:rPr>
          <w:sz w:val="27"/>
          <w:szCs w:val="27"/>
        </w:rPr>
        <w:t>»</w:t>
      </w:r>
      <w:r w:rsidRPr="00956698">
        <w:rPr>
          <w:sz w:val="27"/>
          <w:szCs w:val="27"/>
        </w:rPr>
        <w:t xml:space="preserve">, абзаце 13 пункта 1.2 Правил дорожного движения Российской Федерации, утвержденных Постановление Правительства Российской Федерации от 23 октября 1993 года </w:t>
      </w:r>
      <w:r w:rsidRPr="00956698" w:rsidR="00E104EE">
        <w:rPr>
          <w:sz w:val="27"/>
          <w:szCs w:val="27"/>
        </w:rPr>
        <w:t>№</w:t>
      </w:r>
      <w:r w:rsidRPr="00956698">
        <w:rPr>
          <w:sz w:val="27"/>
          <w:szCs w:val="27"/>
        </w:rPr>
        <w:t xml:space="preserve"> 1090.</w:t>
      </w:r>
    </w:p>
    <w:p w:rsidR="00C85DA8" w:rsidRPr="00956698" w:rsidP="00956698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 xml:space="preserve">Поскольку в результате действий водителя </w:t>
      </w:r>
      <w:r w:rsidRPr="00956698" w:rsidR="00BC228A">
        <w:rPr>
          <w:sz w:val="27"/>
          <w:szCs w:val="27"/>
        </w:rPr>
        <w:t>Гулиева Х.Б.</w:t>
      </w:r>
      <w:r w:rsidRPr="00956698">
        <w:rPr>
          <w:sz w:val="27"/>
          <w:szCs w:val="27"/>
        </w:rPr>
        <w:t>, управлявше</w:t>
      </w:r>
      <w:r w:rsidRPr="00956698" w:rsidR="00C3404A">
        <w:rPr>
          <w:sz w:val="27"/>
          <w:szCs w:val="27"/>
        </w:rPr>
        <w:t>го</w:t>
      </w:r>
      <w:r w:rsidRPr="00956698">
        <w:rPr>
          <w:sz w:val="27"/>
          <w:szCs w:val="27"/>
        </w:rPr>
        <w:t xml:space="preserve"> транспортным средством </w:t>
      </w:r>
      <w:r w:rsidR="00A278AE">
        <w:rPr>
          <w:bCs/>
          <w:sz w:val="27"/>
          <w:szCs w:val="27"/>
        </w:rPr>
        <w:t>*</w:t>
      </w:r>
      <w:r w:rsidRPr="00956698">
        <w:rPr>
          <w:sz w:val="27"/>
          <w:szCs w:val="27"/>
        </w:rPr>
        <w:t>, при установленных обстоятельствах было повреждено</w:t>
      </w:r>
      <w:r w:rsidRPr="00956698" w:rsidR="00043271">
        <w:rPr>
          <w:sz w:val="27"/>
          <w:szCs w:val="27"/>
        </w:rPr>
        <w:t xml:space="preserve"> транспортно</w:t>
      </w:r>
      <w:r w:rsidRPr="00956698">
        <w:rPr>
          <w:sz w:val="27"/>
          <w:szCs w:val="27"/>
        </w:rPr>
        <w:t>е</w:t>
      </w:r>
      <w:r w:rsidRPr="00956698" w:rsidR="00043271">
        <w:rPr>
          <w:sz w:val="27"/>
          <w:szCs w:val="27"/>
        </w:rPr>
        <w:t xml:space="preserve"> средств</w:t>
      </w:r>
      <w:r w:rsidRPr="00956698">
        <w:rPr>
          <w:sz w:val="27"/>
          <w:szCs w:val="27"/>
        </w:rPr>
        <w:t>о</w:t>
      </w:r>
      <w:r w:rsidRPr="00956698" w:rsidR="00043271">
        <w:rPr>
          <w:sz w:val="27"/>
          <w:szCs w:val="27"/>
        </w:rPr>
        <w:t xml:space="preserve"> </w:t>
      </w:r>
      <w:r w:rsidR="00A278AE">
        <w:rPr>
          <w:bCs/>
          <w:sz w:val="27"/>
          <w:szCs w:val="27"/>
        </w:rPr>
        <w:t>*</w:t>
      </w:r>
      <w:r w:rsidRPr="00956698">
        <w:rPr>
          <w:sz w:val="27"/>
          <w:szCs w:val="27"/>
        </w:rPr>
        <w:t>, в данном случае имело место быть дорожно-транспортное происшествие.</w:t>
      </w:r>
    </w:p>
    <w:p w:rsidR="00C85DA8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Такие действия водителя наряду с оставлением им места ДТП, участником которого он являлся, образуют объективную сторону состава административного правонарушения, предусмотренного ч.2 ст.12.27 КоАП РФ.</w:t>
      </w:r>
    </w:p>
    <w:p w:rsidR="00C85DA8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В соответствии с правовой позиции Конституционного Суда РФ, изложенной в Постан</w:t>
      </w:r>
      <w:r w:rsidRPr="00956698" w:rsidR="00043271">
        <w:rPr>
          <w:sz w:val="27"/>
          <w:szCs w:val="27"/>
        </w:rPr>
        <w:t>овлении от 25 апреля 2001 года №</w:t>
      </w:r>
      <w:r w:rsidRPr="00956698">
        <w:rPr>
          <w:sz w:val="27"/>
          <w:szCs w:val="27"/>
        </w:rPr>
        <w:t xml:space="preserve"> 6-П, установленная законом обязанность лица, управляющего транспортным средством, оставаться на месте дорожно-транспортного происшествия, связывает данную обязанность с </w:t>
      </w:r>
      <w:r w:rsidRPr="00956698">
        <w:rPr>
          <w:sz w:val="27"/>
          <w:szCs w:val="27"/>
        </w:rPr>
        <w:t>интересами всех участников дорожного движения и необходимостью обеспечения выполнения ими взаимных обязательств, порождаемых фактом дорожно-транспортного происшествия.</w:t>
      </w:r>
    </w:p>
    <w:p w:rsidR="00043271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Гулиев Х.Б.</w:t>
      </w:r>
      <w:r w:rsidRPr="00956698" w:rsidR="00BF2A6D">
        <w:rPr>
          <w:sz w:val="27"/>
          <w:szCs w:val="27"/>
        </w:rPr>
        <w:t>, являясь водителем - участником ДТП, не выполнил предусмотренных п.2.5 ПДД обязанностей водителя в связи с дорожно-транспортным происшествием - немедленно остановить (не трогать с места) транспортное средство, включить аварийную световую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происшествию, и оставила место ДТП (скрылась с места), совершив административное правонарушение, предусмотренное ч.2 ст.12.27 КоАП РФ.</w:t>
      </w:r>
    </w:p>
    <w:p w:rsidR="00043271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С субъективной стороны правонарушение, предусмотренное ч.2 ст.12.27 КоАП РФ, характеризуется умышленной формой вины.</w:t>
      </w:r>
    </w:p>
    <w:p w:rsidR="00043271" w:rsidRPr="00956698" w:rsidP="00956698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Наличие умысла на совершение правонарушения -</w:t>
      </w:r>
      <w:r w:rsidRPr="00956698" w:rsidR="00383B64">
        <w:rPr>
          <w:sz w:val="27"/>
          <w:szCs w:val="27"/>
        </w:rPr>
        <w:t xml:space="preserve"> </w:t>
      </w:r>
      <w:r w:rsidRPr="00956698">
        <w:rPr>
          <w:sz w:val="27"/>
          <w:szCs w:val="27"/>
        </w:rPr>
        <w:t xml:space="preserve">оставление </w:t>
      </w:r>
      <w:r w:rsidRPr="00956698" w:rsidR="00BC228A">
        <w:rPr>
          <w:sz w:val="27"/>
          <w:szCs w:val="27"/>
        </w:rPr>
        <w:t>Гулиевым Х.Б.</w:t>
      </w:r>
      <w:r w:rsidRPr="00956698">
        <w:rPr>
          <w:sz w:val="27"/>
          <w:szCs w:val="27"/>
        </w:rPr>
        <w:t xml:space="preserve"> места ДТП, участником которого она являлась, подтверждается материалами дела, в частности отображающими характер повреждений в виде повреждений автомобиля </w:t>
      </w:r>
      <w:r w:rsidR="00A278AE">
        <w:rPr>
          <w:bCs/>
          <w:sz w:val="27"/>
          <w:szCs w:val="27"/>
        </w:rPr>
        <w:t>*</w:t>
      </w:r>
      <w:r w:rsidRPr="00956698">
        <w:rPr>
          <w:sz w:val="27"/>
          <w:szCs w:val="27"/>
        </w:rPr>
        <w:t>.</w:t>
      </w:r>
    </w:p>
    <w:p w:rsidR="00043271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Состав ч.2 ст.12.27 КоАП РФ является формальным и не зависит от размера причиненного материального ущерба, тяжести причиненного вреда здоровью потерпевшего либо наступления иных негативных последствий.</w:t>
      </w:r>
    </w:p>
    <w:p w:rsidR="00C85DA8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 xml:space="preserve">Оценка материалов дела в совокупности, позволяет сделать вывод, что </w:t>
      </w:r>
      <w:r w:rsidRPr="00956698" w:rsidR="00BC228A">
        <w:rPr>
          <w:sz w:val="27"/>
          <w:szCs w:val="27"/>
        </w:rPr>
        <w:t>Гулиев Х.Б.</w:t>
      </w:r>
      <w:r w:rsidRPr="00956698">
        <w:rPr>
          <w:sz w:val="27"/>
          <w:szCs w:val="27"/>
        </w:rPr>
        <w:t>, в нарушение требований п.2.5 ПДД РФ покинул</w:t>
      </w:r>
      <w:r w:rsidRPr="00956698" w:rsidR="00935136">
        <w:rPr>
          <w:sz w:val="27"/>
          <w:szCs w:val="27"/>
        </w:rPr>
        <w:t xml:space="preserve"> место ДТП</w:t>
      </w:r>
      <w:r w:rsidRPr="00956698">
        <w:rPr>
          <w:sz w:val="27"/>
          <w:szCs w:val="27"/>
        </w:rPr>
        <w:t>, действия, установленные п.2.6.1 ПДД РФ не выполнил, что образует объективную сторону административного правонарушения, предусмотренного ч.</w:t>
      </w:r>
      <w:r w:rsidRPr="00956698" w:rsidR="00383B64">
        <w:rPr>
          <w:sz w:val="27"/>
          <w:szCs w:val="27"/>
        </w:rPr>
        <w:t>2 ст.</w:t>
      </w:r>
      <w:r w:rsidRPr="00956698">
        <w:rPr>
          <w:sz w:val="27"/>
          <w:szCs w:val="27"/>
        </w:rPr>
        <w:t>12.27 КоАП РФ.</w:t>
      </w:r>
    </w:p>
    <w:p w:rsidR="00C85DA8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 xml:space="preserve">В силу п.21 Постановления Пленума Верховного Суда Российской Федерации от 24 марта 2005 г. </w:t>
      </w:r>
      <w:r w:rsidRPr="00956698" w:rsidR="00043271">
        <w:rPr>
          <w:sz w:val="27"/>
          <w:szCs w:val="27"/>
        </w:rPr>
        <w:t>№ 5 «</w:t>
      </w:r>
      <w:r w:rsidRPr="00956698">
        <w:rPr>
          <w:sz w:val="27"/>
          <w:szCs w:val="27"/>
        </w:rPr>
        <w:t>О некоторых вопросах, возникающих у судов при применении Кодекса Российской Федерации об а</w:t>
      </w:r>
      <w:r w:rsidRPr="00956698" w:rsidR="00043271">
        <w:rPr>
          <w:sz w:val="27"/>
          <w:szCs w:val="27"/>
        </w:rPr>
        <w:t>дминистративных правонарушениях»</w:t>
      </w:r>
      <w:r w:rsidRPr="00956698">
        <w:rPr>
          <w:sz w:val="27"/>
          <w:szCs w:val="27"/>
        </w:rPr>
        <w:t xml:space="preserve">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представляющие существенного нарушения охраняемых общественных правоотношений.</w:t>
      </w:r>
    </w:p>
    <w:p w:rsidR="00C85DA8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 xml:space="preserve">Совершенное </w:t>
      </w:r>
      <w:r w:rsidRPr="00956698" w:rsidR="00BC228A">
        <w:rPr>
          <w:sz w:val="27"/>
          <w:szCs w:val="27"/>
        </w:rPr>
        <w:t>Гулиевым Х.Б.</w:t>
      </w:r>
      <w:r w:rsidRPr="00956698" w:rsidR="00043271">
        <w:rPr>
          <w:sz w:val="27"/>
          <w:szCs w:val="27"/>
        </w:rPr>
        <w:t xml:space="preserve"> </w:t>
      </w:r>
      <w:r w:rsidRPr="00956698">
        <w:rPr>
          <w:sz w:val="27"/>
          <w:szCs w:val="27"/>
        </w:rPr>
        <w:t xml:space="preserve">правонарушение посягает на отношения, объектом которых является безопасность дорожного движения в Российской Федерации. Учитывая в совокупности обстоятельства совершенного </w:t>
      </w:r>
      <w:r w:rsidRPr="00956698" w:rsidR="00BC228A">
        <w:rPr>
          <w:sz w:val="27"/>
          <w:szCs w:val="27"/>
        </w:rPr>
        <w:t>Гулиевым Х.Б.</w:t>
      </w:r>
      <w:r w:rsidRPr="00956698" w:rsidR="00043271">
        <w:rPr>
          <w:sz w:val="27"/>
          <w:szCs w:val="27"/>
        </w:rPr>
        <w:t xml:space="preserve"> </w:t>
      </w:r>
      <w:r w:rsidRPr="00956698">
        <w:rPr>
          <w:sz w:val="27"/>
          <w:szCs w:val="27"/>
        </w:rPr>
        <w:t xml:space="preserve">правонарушения, его общественную значимость, </w:t>
      </w:r>
      <w:r w:rsidRPr="00956698" w:rsidR="00043271">
        <w:rPr>
          <w:sz w:val="27"/>
          <w:szCs w:val="27"/>
        </w:rPr>
        <w:t xml:space="preserve">мировой судья </w:t>
      </w:r>
      <w:r w:rsidRPr="00956698">
        <w:rPr>
          <w:sz w:val="27"/>
          <w:szCs w:val="27"/>
        </w:rPr>
        <w:t>счита</w:t>
      </w:r>
      <w:r w:rsidRPr="00956698" w:rsidR="00043271">
        <w:rPr>
          <w:sz w:val="27"/>
          <w:szCs w:val="27"/>
        </w:rPr>
        <w:t>ет</w:t>
      </w:r>
      <w:r w:rsidRPr="00956698">
        <w:rPr>
          <w:sz w:val="27"/>
          <w:szCs w:val="27"/>
        </w:rPr>
        <w:t>, что в данном случае нет оснований для применения положений ст.2.9 КоАП РФ.</w:t>
      </w:r>
    </w:p>
    <w:p w:rsidR="00C85DA8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 xml:space="preserve">Мировой судья квалифицирует действия </w:t>
      </w:r>
      <w:r w:rsidRPr="00956698" w:rsidR="00BC228A">
        <w:rPr>
          <w:sz w:val="27"/>
          <w:szCs w:val="27"/>
        </w:rPr>
        <w:t>Гулиева Х.Б.</w:t>
      </w:r>
      <w:r w:rsidRPr="00956698" w:rsidR="00043271">
        <w:rPr>
          <w:sz w:val="27"/>
          <w:szCs w:val="27"/>
        </w:rPr>
        <w:t xml:space="preserve"> </w:t>
      </w:r>
      <w:r w:rsidRPr="00956698">
        <w:rPr>
          <w:sz w:val="27"/>
          <w:szCs w:val="27"/>
        </w:rPr>
        <w:t>по ч.2 ст.12.27 КоАП РФ - как оставление водителем в нарушение Правил дорожного движения места дорожно-транспортного происшествия, участником которого он являлся.</w:t>
      </w:r>
    </w:p>
    <w:p w:rsidR="00C85DA8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Факт дорожно-транспортного происшествия с достаточностью подтвержден имеющимися в материалах дела доказательствами.</w:t>
      </w:r>
    </w:p>
    <w:p w:rsidR="00043271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Обстоятельств, освобождающих от административной ответст</w:t>
      </w:r>
      <w:r w:rsidR="00BC7726">
        <w:rPr>
          <w:sz w:val="27"/>
          <w:szCs w:val="27"/>
        </w:rPr>
        <w:t>венности согласно ст.ст.2.7, 2.</w:t>
      </w:r>
      <w:r w:rsidRPr="00956698">
        <w:rPr>
          <w:sz w:val="27"/>
          <w:szCs w:val="27"/>
        </w:rPr>
        <w:t>8 КоАП РФ, по делу не установлено.</w:t>
      </w:r>
    </w:p>
    <w:p w:rsidR="00C85DA8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Обстоятельств, исключающих производство по делу об административном правонарушении, не установлено.</w:t>
      </w:r>
    </w:p>
    <w:p w:rsidR="00BF2A6D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Обстоятельством, смягчающим административную ответственность в соответствии с</w:t>
      </w:r>
      <w:r w:rsidRPr="00956698" w:rsidR="00BF7C84">
        <w:rPr>
          <w:sz w:val="27"/>
          <w:szCs w:val="27"/>
        </w:rPr>
        <w:t>о</w:t>
      </w:r>
      <w:r w:rsidRPr="00956698">
        <w:rPr>
          <w:sz w:val="27"/>
          <w:szCs w:val="27"/>
        </w:rPr>
        <w:t xml:space="preserve"> </w:t>
      </w:r>
      <w:r w:rsidRPr="00956698" w:rsidR="00545CFA">
        <w:rPr>
          <w:sz w:val="27"/>
          <w:szCs w:val="27"/>
        </w:rPr>
        <w:t xml:space="preserve">ч. 2 </w:t>
      </w:r>
      <w:r w:rsidRPr="00956698">
        <w:rPr>
          <w:sz w:val="27"/>
          <w:szCs w:val="27"/>
        </w:rPr>
        <w:t>ст.4.2 КоАП РФ мировой судья признает признание вины</w:t>
      </w:r>
      <w:r w:rsidRPr="00956698" w:rsidR="00BF7C84">
        <w:rPr>
          <w:sz w:val="27"/>
          <w:szCs w:val="27"/>
        </w:rPr>
        <w:t>,</w:t>
      </w:r>
      <w:r w:rsidRPr="00956698" w:rsidR="00545CFA">
        <w:rPr>
          <w:sz w:val="27"/>
          <w:szCs w:val="27"/>
        </w:rPr>
        <w:t xml:space="preserve"> раскаяние </w:t>
      </w:r>
      <w:r w:rsidRPr="00956698" w:rsidR="00BC228A">
        <w:rPr>
          <w:sz w:val="27"/>
          <w:szCs w:val="27"/>
        </w:rPr>
        <w:t>Гулиева Х.Б.</w:t>
      </w:r>
    </w:p>
    <w:p w:rsidR="00BF7C84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8C0838" w:rsidRPr="00956698" w:rsidP="008C0838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 xml:space="preserve">При назначении наказания </w:t>
      </w:r>
      <w:r w:rsidRPr="00956698" w:rsidR="00BC228A">
        <w:rPr>
          <w:sz w:val="27"/>
          <w:szCs w:val="27"/>
        </w:rPr>
        <w:t>Гулиеву Х.Б.</w:t>
      </w:r>
      <w:r w:rsidR="00956698">
        <w:rPr>
          <w:sz w:val="27"/>
          <w:szCs w:val="27"/>
        </w:rPr>
        <w:t xml:space="preserve"> мировой</w:t>
      </w:r>
      <w:r w:rsidRPr="00956698">
        <w:rPr>
          <w:sz w:val="27"/>
          <w:szCs w:val="27"/>
        </w:rPr>
        <w:t xml:space="preserve"> судья учитывает данные о личности последнего, смягчающие административную ответственность обстоятельства, характер и степень опасности совершенного административного правонарушения, объектом которого является безопасность дорожного движения, просьбу </w:t>
      </w:r>
      <w:r w:rsidRPr="00956698" w:rsidR="00BC228A">
        <w:rPr>
          <w:sz w:val="27"/>
          <w:szCs w:val="27"/>
        </w:rPr>
        <w:t>Гулиева Х.Б.</w:t>
      </w:r>
      <w:r w:rsidRPr="00956698">
        <w:rPr>
          <w:sz w:val="27"/>
          <w:szCs w:val="27"/>
        </w:rPr>
        <w:t xml:space="preserve"> о назначении ему наказания, не связанного с лишением права управления транспортными средствами, поэтому считает возможным назначить последнему наказание в виде административного ареста. </w:t>
      </w:r>
    </w:p>
    <w:p w:rsidR="008C0838" w:rsidRPr="00956698" w:rsidP="008C0838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B40089" w:rsidRPr="00956698" w:rsidP="008C0838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 xml:space="preserve">Руководствуясь ч.2 ст.12.27, </w:t>
      </w:r>
      <w:r w:rsidRPr="00956698">
        <w:rPr>
          <w:bCs/>
          <w:sz w:val="27"/>
          <w:szCs w:val="27"/>
        </w:rPr>
        <w:t xml:space="preserve">ст. </w:t>
      </w:r>
      <w:r w:rsidRPr="00956698">
        <w:rPr>
          <w:sz w:val="27"/>
          <w:szCs w:val="27"/>
        </w:rPr>
        <w:t>29.9, 29.10 КоАП РФ, мировой судья</w:t>
      </w:r>
      <w:r w:rsidRPr="00956698" w:rsidR="00BF2A6D">
        <w:rPr>
          <w:sz w:val="27"/>
          <w:szCs w:val="27"/>
        </w:rPr>
        <w:t>,</w:t>
      </w:r>
    </w:p>
    <w:p w:rsidR="00B40089" w:rsidRPr="00956698" w:rsidP="00BF7C84">
      <w:pPr>
        <w:pStyle w:val="BodyTextIndent"/>
        <w:ind w:firstLine="567"/>
        <w:rPr>
          <w:sz w:val="27"/>
          <w:szCs w:val="27"/>
        </w:rPr>
      </w:pPr>
    </w:p>
    <w:p w:rsidR="00B40089" w:rsidRPr="00956698" w:rsidP="00BF7C84">
      <w:pPr>
        <w:pStyle w:val="BodyTextIndent"/>
        <w:ind w:firstLine="0"/>
        <w:jc w:val="center"/>
        <w:rPr>
          <w:sz w:val="27"/>
          <w:szCs w:val="27"/>
        </w:rPr>
      </w:pPr>
      <w:r w:rsidRPr="00956698">
        <w:rPr>
          <w:sz w:val="27"/>
          <w:szCs w:val="27"/>
        </w:rPr>
        <w:t>ПОСТАНОВИЛ:</w:t>
      </w:r>
    </w:p>
    <w:p w:rsidR="00B40089" w:rsidRPr="00956698" w:rsidP="00BF7C84">
      <w:pPr>
        <w:pStyle w:val="BodyTextIndent"/>
        <w:ind w:firstLine="567"/>
        <w:jc w:val="center"/>
        <w:rPr>
          <w:sz w:val="27"/>
          <w:szCs w:val="27"/>
        </w:rPr>
      </w:pPr>
    </w:p>
    <w:p w:rsidR="00D545B2" w:rsidRPr="00956698" w:rsidP="008C0838">
      <w:pPr>
        <w:pStyle w:val="BodyTextIndent"/>
        <w:ind w:firstLine="426"/>
        <w:rPr>
          <w:sz w:val="27"/>
          <w:szCs w:val="27"/>
        </w:rPr>
      </w:pPr>
      <w:r w:rsidRPr="00956698">
        <w:rPr>
          <w:sz w:val="27"/>
          <w:szCs w:val="27"/>
        </w:rPr>
        <w:t xml:space="preserve">признать </w:t>
      </w:r>
      <w:r w:rsidRPr="00956698" w:rsidR="00BC228A">
        <w:rPr>
          <w:color w:val="000000"/>
          <w:sz w:val="27"/>
          <w:szCs w:val="27"/>
        </w:rPr>
        <w:t>Гулиева Хаяла Байрамали оглы</w:t>
      </w:r>
      <w:r w:rsidRPr="00956698" w:rsidR="00BC228A">
        <w:rPr>
          <w:sz w:val="27"/>
          <w:szCs w:val="27"/>
        </w:rPr>
        <w:t xml:space="preserve"> </w:t>
      </w:r>
      <w:r w:rsidRPr="00956698" w:rsidR="00BF7C84">
        <w:rPr>
          <w:sz w:val="27"/>
          <w:szCs w:val="27"/>
        </w:rPr>
        <w:t>виновн</w:t>
      </w:r>
      <w:r w:rsidRPr="00956698" w:rsidR="00935136">
        <w:rPr>
          <w:sz w:val="27"/>
          <w:szCs w:val="27"/>
        </w:rPr>
        <w:t>ым</w:t>
      </w:r>
      <w:r w:rsidRPr="00956698">
        <w:rPr>
          <w:sz w:val="27"/>
          <w:szCs w:val="27"/>
        </w:rPr>
        <w:t xml:space="preserve"> в совершении административного правонарушения</w:t>
      </w:r>
      <w:r w:rsidRPr="00956698" w:rsidR="009B648A">
        <w:rPr>
          <w:sz w:val="27"/>
          <w:szCs w:val="27"/>
        </w:rPr>
        <w:t>, предусмотренного ч.2 ст.12.27</w:t>
      </w:r>
      <w:r w:rsidRPr="00956698" w:rsidR="00BF7C84">
        <w:rPr>
          <w:sz w:val="27"/>
          <w:szCs w:val="27"/>
        </w:rPr>
        <w:t xml:space="preserve"> КоАП РФ, </w:t>
      </w:r>
      <w:r w:rsidRPr="00956698">
        <w:rPr>
          <w:sz w:val="27"/>
          <w:szCs w:val="27"/>
        </w:rPr>
        <w:t xml:space="preserve">и подвергнуть его наказанию в виде административного ареста сроком на </w:t>
      </w:r>
      <w:r w:rsidRPr="00956698" w:rsidR="00BC228A">
        <w:rPr>
          <w:sz w:val="27"/>
          <w:szCs w:val="27"/>
        </w:rPr>
        <w:t>3</w:t>
      </w:r>
      <w:r w:rsidRPr="00956698">
        <w:rPr>
          <w:sz w:val="27"/>
          <w:szCs w:val="27"/>
        </w:rPr>
        <w:t xml:space="preserve"> (</w:t>
      </w:r>
      <w:r w:rsidRPr="00956698" w:rsidR="00BC228A">
        <w:rPr>
          <w:sz w:val="27"/>
          <w:szCs w:val="27"/>
        </w:rPr>
        <w:t>трое</w:t>
      </w:r>
      <w:r w:rsidRPr="00956698">
        <w:rPr>
          <w:sz w:val="27"/>
          <w:szCs w:val="27"/>
        </w:rPr>
        <w:t>) суток в ОМВД России по г. Когалыму.</w:t>
      </w:r>
    </w:p>
    <w:p w:rsidR="00B40089" w:rsidRPr="00956698" w:rsidP="008C0838">
      <w:pPr>
        <w:pStyle w:val="BodyTextIndent"/>
        <w:ind w:firstLine="426"/>
        <w:rPr>
          <w:sz w:val="27"/>
          <w:szCs w:val="27"/>
        </w:rPr>
      </w:pPr>
      <w:r w:rsidRPr="00956698">
        <w:rPr>
          <w:sz w:val="27"/>
          <w:szCs w:val="27"/>
        </w:rPr>
        <w:t xml:space="preserve">Срок наказания </w:t>
      </w:r>
      <w:r w:rsidRPr="00956698" w:rsidR="00BC228A">
        <w:rPr>
          <w:sz w:val="27"/>
          <w:szCs w:val="27"/>
        </w:rPr>
        <w:t>Гулиеву Х.Б.</w:t>
      </w:r>
      <w:r w:rsidRPr="00956698">
        <w:rPr>
          <w:sz w:val="27"/>
          <w:szCs w:val="27"/>
        </w:rPr>
        <w:t xml:space="preserve"> </w:t>
      </w:r>
      <w:r w:rsidRPr="00956698">
        <w:rPr>
          <w:bCs/>
          <w:sz w:val="27"/>
          <w:szCs w:val="27"/>
        </w:rPr>
        <w:t xml:space="preserve">исчислять с </w:t>
      </w:r>
      <w:r w:rsidRPr="00956698" w:rsidR="00BC228A">
        <w:rPr>
          <w:bCs/>
          <w:sz w:val="27"/>
          <w:szCs w:val="27"/>
        </w:rPr>
        <w:t>14.02.2024 с 12 часов 20</w:t>
      </w:r>
      <w:r w:rsidRPr="00956698">
        <w:rPr>
          <w:bCs/>
          <w:sz w:val="27"/>
          <w:szCs w:val="27"/>
        </w:rPr>
        <w:t xml:space="preserve"> минут</w:t>
      </w:r>
      <w:r w:rsidRPr="00956698" w:rsidR="00BF2A6D">
        <w:rPr>
          <w:sz w:val="27"/>
          <w:szCs w:val="27"/>
        </w:rPr>
        <w:t>.</w:t>
      </w:r>
    </w:p>
    <w:p w:rsidR="00935136" w:rsidRPr="00956698" w:rsidP="00935136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Вещественное доказательство по делу DVD-диск с записью совершенного правонарушения</w:t>
      </w:r>
      <w:r w:rsidRPr="00956698" w:rsidR="00D545B2">
        <w:rPr>
          <w:sz w:val="27"/>
          <w:szCs w:val="27"/>
        </w:rPr>
        <w:t>,</w:t>
      </w:r>
      <w:r w:rsidRPr="00956698">
        <w:rPr>
          <w:sz w:val="27"/>
          <w:szCs w:val="27"/>
        </w:rPr>
        <w:t xml:space="preserve"> </w:t>
      </w:r>
      <w:r w:rsidRPr="00956698" w:rsidR="00D545B2">
        <w:rPr>
          <w:sz w:val="27"/>
          <w:szCs w:val="27"/>
        </w:rPr>
        <w:t>фрагменты пластика с белой краской</w:t>
      </w:r>
      <w:r w:rsidRPr="00956698">
        <w:rPr>
          <w:sz w:val="27"/>
          <w:szCs w:val="27"/>
        </w:rPr>
        <w:t xml:space="preserve"> хранить при материалах дела.</w:t>
      </w:r>
    </w:p>
    <w:p w:rsidR="00B40089" w:rsidRPr="00956698" w:rsidP="00BF7C84">
      <w:pPr>
        <w:ind w:firstLine="426"/>
        <w:jc w:val="both"/>
        <w:rPr>
          <w:sz w:val="27"/>
          <w:szCs w:val="27"/>
        </w:rPr>
      </w:pPr>
      <w:r w:rsidRPr="00956698">
        <w:rPr>
          <w:sz w:val="27"/>
          <w:szCs w:val="27"/>
        </w:rPr>
        <w:t>Постановление может быть обжаловано и опротестовано в течение 10 суток со дня вручения или получения копии постановления в Когалымский городской суд ХМАО-Югры.</w:t>
      </w:r>
    </w:p>
    <w:p w:rsidR="00B40089" w:rsidRPr="00956698" w:rsidP="00BF7C84">
      <w:pPr>
        <w:tabs>
          <w:tab w:val="left" w:pos="4260"/>
        </w:tabs>
        <w:ind w:firstLine="567"/>
        <w:jc w:val="both"/>
        <w:rPr>
          <w:sz w:val="27"/>
          <w:szCs w:val="27"/>
        </w:rPr>
      </w:pPr>
      <w:r w:rsidRPr="00956698">
        <w:rPr>
          <w:sz w:val="27"/>
          <w:szCs w:val="27"/>
        </w:rPr>
        <w:t xml:space="preserve"> </w:t>
      </w:r>
    </w:p>
    <w:p w:rsidR="00647BC4" w:rsidRPr="00956698" w:rsidP="00BF7C84">
      <w:pPr>
        <w:tabs>
          <w:tab w:val="left" w:pos="4260"/>
        </w:tabs>
        <w:ind w:firstLine="567"/>
        <w:jc w:val="both"/>
        <w:rPr>
          <w:sz w:val="27"/>
          <w:szCs w:val="27"/>
        </w:rPr>
      </w:pPr>
    </w:p>
    <w:p w:rsidR="007B4B42" w:rsidRPr="00956698" w:rsidP="00BC7726">
      <w:pPr>
        <w:pStyle w:val="BodyTextIndent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956698" w:rsidR="00BF2A6D">
        <w:rPr>
          <w:sz w:val="27"/>
          <w:szCs w:val="27"/>
        </w:rPr>
        <w:t xml:space="preserve">Мировой судья </w:t>
      </w:r>
      <w:r>
        <w:rPr>
          <w:sz w:val="27"/>
          <w:szCs w:val="27"/>
        </w:rPr>
        <w:t xml:space="preserve">   </w:t>
      </w:r>
      <w:r w:rsidRPr="00956698" w:rsidR="00647BC4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  </w:t>
      </w:r>
      <w:r w:rsidRPr="00956698" w:rsidR="00647BC4">
        <w:rPr>
          <w:sz w:val="27"/>
          <w:szCs w:val="27"/>
        </w:rPr>
        <w:t xml:space="preserve">                                                   </w:t>
      </w:r>
      <w:r w:rsidRPr="00956698" w:rsidR="00BF2A6D">
        <w:rPr>
          <w:sz w:val="27"/>
          <w:szCs w:val="27"/>
        </w:rPr>
        <w:t>Я.А. Руденко</w:t>
      </w:r>
    </w:p>
    <w:sectPr w:rsidSect="00BC7726">
      <w:headerReference w:type="default" r:id="rId5"/>
      <w:footerReference w:type="default" r:id="rId6"/>
      <w:pgSz w:w="11906" w:h="16838"/>
      <w:pgMar w:top="709" w:right="1134" w:bottom="992" w:left="1418" w:header="284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01375665"/>
      <w:docPartObj>
        <w:docPartGallery w:val="Page Numbers (Bottom of Page)"/>
        <w:docPartUnique/>
      </w:docPartObj>
    </w:sdtPr>
    <w:sdtContent>
      <w:p w:rsidR="009239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8AE">
          <w:rPr>
            <w:noProof/>
          </w:rPr>
          <w:t>1</w:t>
        </w:r>
        <w:r>
          <w:fldChar w:fldCharType="end"/>
        </w:r>
      </w:p>
    </w:sdtContent>
  </w:sdt>
  <w:p w:rsidR="009239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203" w:rsidP="00FF3737">
    <w:pPr>
      <w:pStyle w:val="Header"/>
      <w:tabs>
        <w:tab w:val="left" w:pos="1140"/>
        <w:tab w:val="right" w:pos="9354"/>
        <w:tab w:val="clear" w:pos="9355"/>
      </w:tabs>
    </w:pPr>
    <w:r>
      <w:tab/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EF"/>
    <w:rsid w:val="00005B3A"/>
    <w:rsid w:val="00015925"/>
    <w:rsid w:val="00016474"/>
    <w:rsid w:val="00030EF3"/>
    <w:rsid w:val="00035389"/>
    <w:rsid w:val="0004043A"/>
    <w:rsid w:val="00041470"/>
    <w:rsid w:val="00042BD3"/>
    <w:rsid w:val="00043271"/>
    <w:rsid w:val="00045DAD"/>
    <w:rsid w:val="000476A0"/>
    <w:rsid w:val="00051A55"/>
    <w:rsid w:val="0005589D"/>
    <w:rsid w:val="00082929"/>
    <w:rsid w:val="000903C5"/>
    <w:rsid w:val="00094085"/>
    <w:rsid w:val="000C663B"/>
    <w:rsid w:val="000E50BB"/>
    <w:rsid w:val="000E69F4"/>
    <w:rsid w:val="000F021E"/>
    <w:rsid w:val="000F20DE"/>
    <w:rsid w:val="00103BBD"/>
    <w:rsid w:val="00107FE9"/>
    <w:rsid w:val="001161EF"/>
    <w:rsid w:val="00131E5F"/>
    <w:rsid w:val="00147872"/>
    <w:rsid w:val="00171F0E"/>
    <w:rsid w:val="0017278A"/>
    <w:rsid w:val="00176256"/>
    <w:rsid w:val="00194E1A"/>
    <w:rsid w:val="001967DC"/>
    <w:rsid w:val="001A5023"/>
    <w:rsid w:val="001B04DD"/>
    <w:rsid w:val="001B37ED"/>
    <w:rsid w:val="001C195B"/>
    <w:rsid w:val="001D5AC4"/>
    <w:rsid w:val="001E4C2D"/>
    <w:rsid w:val="001E6FA2"/>
    <w:rsid w:val="0020386A"/>
    <w:rsid w:val="00205166"/>
    <w:rsid w:val="00210A74"/>
    <w:rsid w:val="00250743"/>
    <w:rsid w:val="00251F3B"/>
    <w:rsid w:val="00252EBA"/>
    <w:rsid w:val="0025572D"/>
    <w:rsid w:val="002566D4"/>
    <w:rsid w:val="00261AAF"/>
    <w:rsid w:val="00261D61"/>
    <w:rsid w:val="00265BC1"/>
    <w:rsid w:val="00267203"/>
    <w:rsid w:val="00272DAB"/>
    <w:rsid w:val="002A2148"/>
    <w:rsid w:val="002A5277"/>
    <w:rsid w:val="002A6E48"/>
    <w:rsid w:val="002B2167"/>
    <w:rsid w:val="002B6AAD"/>
    <w:rsid w:val="002C253C"/>
    <w:rsid w:val="002C5AC9"/>
    <w:rsid w:val="002D246C"/>
    <w:rsid w:val="002D691B"/>
    <w:rsid w:val="002E2A1B"/>
    <w:rsid w:val="002E43D1"/>
    <w:rsid w:val="002F75F5"/>
    <w:rsid w:val="003029F0"/>
    <w:rsid w:val="00310A88"/>
    <w:rsid w:val="00310B8F"/>
    <w:rsid w:val="00317B2B"/>
    <w:rsid w:val="00321523"/>
    <w:rsid w:val="003242AB"/>
    <w:rsid w:val="0034302D"/>
    <w:rsid w:val="00343AAD"/>
    <w:rsid w:val="003447B9"/>
    <w:rsid w:val="003613E9"/>
    <w:rsid w:val="003650AB"/>
    <w:rsid w:val="0036781A"/>
    <w:rsid w:val="003726DF"/>
    <w:rsid w:val="00382441"/>
    <w:rsid w:val="00383B64"/>
    <w:rsid w:val="0038467E"/>
    <w:rsid w:val="00384E9F"/>
    <w:rsid w:val="00392735"/>
    <w:rsid w:val="00395CF6"/>
    <w:rsid w:val="003A4F3A"/>
    <w:rsid w:val="003A60D7"/>
    <w:rsid w:val="003B6C50"/>
    <w:rsid w:val="003D0328"/>
    <w:rsid w:val="003D2543"/>
    <w:rsid w:val="003D50B3"/>
    <w:rsid w:val="003E2F78"/>
    <w:rsid w:val="003E4388"/>
    <w:rsid w:val="003F1D93"/>
    <w:rsid w:val="003F2252"/>
    <w:rsid w:val="00433247"/>
    <w:rsid w:val="0045338F"/>
    <w:rsid w:val="004551E1"/>
    <w:rsid w:val="00465164"/>
    <w:rsid w:val="00466AF1"/>
    <w:rsid w:val="004719DC"/>
    <w:rsid w:val="00474641"/>
    <w:rsid w:val="0049677D"/>
    <w:rsid w:val="004A1FBE"/>
    <w:rsid w:val="004A41DA"/>
    <w:rsid w:val="004A7039"/>
    <w:rsid w:val="004A7B2B"/>
    <w:rsid w:val="004A7D7A"/>
    <w:rsid w:val="004B174E"/>
    <w:rsid w:val="004C7727"/>
    <w:rsid w:val="004D4942"/>
    <w:rsid w:val="004E5677"/>
    <w:rsid w:val="004F0380"/>
    <w:rsid w:val="00516CE0"/>
    <w:rsid w:val="00517FCC"/>
    <w:rsid w:val="005322BD"/>
    <w:rsid w:val="00536D94"/>
    <w:rsid w:val="00545CFA"/>
    <w:rsid w:val="005466DE"/>
    <w:rsid w:val="00550448"/>
    <w:rsid w:val="005519CA"/>
    <w:rsid w:val="00561431"/>
    <w:rsid w:val="005634CA"/>
    <w:rsid w:val="00565C78"/>
    <w:rsid w:val="00581611"/>
    <w:rsid w:val="005B00D3"/>
    <w:rsid w:val="005B2121"/>
    <w:rsid w:val="005B5CD6"/>
    <w:rsid w:val="005C571A"/>
    <w:rsid w:val="005C65C3"/>
    <w:rsid w:val="005D052A"/>
    <w:rsid w:val="005D3295"/>
    <w:rsid w:val="005F04EF"/>
    <w:rsid w:val="005F1FD4"/>
    <w:rsid w:val="005F4DA1"/>
    <w:rsid w:val="00602DBC"/>
    <w:rsid w:val="006043B0"/>
    <w:rsid w:val="0061587E"/>
    <w:rsid w:val="006266FD"/>
    <w:rsid w:val="00632103"/>
    <w:rsid w:val="00636E75"/>
    <w:rsid w:val="00640685"/>
    <w:rsid w:val="00647BC4"/>
    <w:rsid w:val="006505B6"/>
    <w:rsid w:val="006662E1"/>
    <w:rsid w:val="00667EA3"/>
    <w:rsid w:val="0067088F"/>
    <w:rsid w:val="0067200E"/>
    <w:rsid w:val="006837AE"/>
    <w:rsid w:val="00685304"/>
    <w:rsid w:val="006859ED"/>
    <w:rsid w:val="006904D8"/>
    <w:rsid w:val="0069135C"/>
    <w:rsid w:val="0069616F"/>
    <w:rsid w:val="00697006"/>
    <w:rsid w:val="006C7BA1"/>
    <w:rsid w:val="006D0253"/>
    <w:rsid w:val="006F4B31"/>
    <w:rsid w:val="0070067C"/>
    <w:rsid w:val="00701A78"/>
    <w:rsid w:val="007036D1"/>
    <w:rsid w:val="00725BA2"/>
    <w:rsid w:val="0073031C"/>
    <w:rsid w:val="00735825"/>
    <w:rsid w:val="007367BA"/>
    <w:rsid w:val="007369AF"/>
    <w:rsid w:val="007705F1"/>
    <w:rsid w:val="0078200D"/>
    <w:rsid w:val="00790520"/>
    <w:rsid w:val="007A7FAA"/>
    <w:rsid w:val="007B32D1"/>
    <w:rsid w:val="007B4701"/>
    <w:rsid w:val="007B4B42"/>
    <w:rsid w:val="007C6D76"/>
    <w:rsid w:val="007F2257"/>
    <w:rsid w:val="008036C5"/>
    <w:rsid w:val="008071C5"/>
    <w:rsid w:val="00814E89"/>
    <w:rsid w:val="00843E41"/>
    <w:rsid w:val="00874FB8"/>
    <w:rsid w:val="00875ECC"/>
    <w:rsid w:val="00876EAE"/>
    <w:rsid w:val="00882D79"/>
    <w:rsid w:val="00894ABA"/>
    <w:rsid w:val="008A208A"/>
    <w:rsid w:val="008A3D66"/>
    <w:rsid w:val="008A652B"/>
    <w:rsid w:val="008A6A06"/>
    <w:rsid w:val="008B2FF9"/>
    <w:rsid w:val="008C008C"/>
    <w:rsid w:val="008C05AB"/>
    <w:rsid w:val="008C0838"/>
    <w:rsid w:val="008C690D"/>
    <w:rsid w:val="008E41DD"/>
    <w:rsid w:val="008E7377"/>
    <w:rsid w:val="008F5927"/>
    <w:rsid w:val="00911FC6"/>
    <w:rsid w:val="0092399B"/>
    <w:rsid w:val="0092648A"/>
    <w:rsid w:val="00933253"/>
    <w:rsid w:val="009340A6"/>
    <w:rsid w:val="00935136"/>
    <w:rsid w:val="0093681A"/>
    <w:rsid w:val="0093694C"/>
    <w:rsid w:val="00943B8C"/>
    <w:rsid w:val="00956698"/>
    <w:rsid w:val="0097088C"/>
    <w:rsid w:val="009724B3"/>
    <w:rsid w:val="009806D5"/>
    <w:rsid w:val="00980E01"/>
    <w:rsid w:val="0098252B"/>
    <w:rsid w:val="0098271A"/>
    <w:rsid w:val="009968B9"/>
    <w:rsid w:val="00997F80"/>
    <w:rsid w:val="009A60D2"/>
    <w:rsid w:val="009A679A"/>
    <w:rsid w:val="009B0DFC"/>
    <w:rsid w:val="009B30D2"/>
    <w:rsid w:val="009B648A"/>
    <w:rsid w:val="009C598A"/>
    <w:rsid w:val="009C6621"/>
    <w:rsid w:val="009E2119"/>
    <w:rsid w:val="009E78C4"/>
    <w:rsid w:val="009F3FCA"/>
    <w:rsid w:val="00A034E2"/>
    <w:rsid w:val="00A04095"/>
    <w:rsid w:val="00A1351D"/>
    <w:rsid w:val="00A148AB"/>
    <w:rsid w:val="00A240B7"/>
    <w:rsid w:val="00A25D0E"/>
    <w:rsid w:val="00A278AE"/>
    <w:rsid w:val="00A31908"/>
    <w:rsid w:val="00A56DCB"/>
    <w:rsid w:val="00A579DF"/>
    <w:rsid w:val="00A60280"/>
    <w:rsid w:val="00A64BEB"/>
    <w:rsid w:val="00A6750C"/>
    <w:rsid w:val="00A83CE9"/>
    <w:rsid w:val="00A86781"/>
    <w:rsid w:val="00A91FA7"/>
    <w:rsid w:val="00A96363"/>
    <w:rsid w:val="00AA1375"/>
    <w:rsid w:val="00AA612B"/>
    <w:rsid w:val="00AC29A5"/>
    <w:rsid w:val="00AC2B94"/>
    <w:rsid w:val="00AE02AF"/>
    <w:rsid w:val="00AF16EA"/>
    <w:rsid w:val="00B26BF5"/>
    <w:rsid w:val="00B32C48"/>
    <w:rsid w:val="00B35EE4"/>
    <w:rsid w:val="00B40089"/>
    <w:rsid w:val="00B409F3"/>
    <w:rsid w:val="00B51D5B"/>
    <w:rsid w:val="00B60965"/>
    <w:rsid w:val="00B625E1"/>
    <w:rsid w:val="00B62BC6"/>
    <w:rsid w:val="00B9291F"/>
    <w:rsid w:val="00B9435F"/>
    <w:rsid w:val="00B97EE7"/>
    <w:rsid w:val="00BA569C"/>
    <w:rsid w:val="00BB5C1B"/>
    <w:rsid w:val="00BC228A"/>
    <w:rsid w:val="00BC7726"/>
    <w:rsid w:val="00BD2058"/>
    <w:rsid w:val="00BD310F"/>
    <w:rsid w:val="00BE2374"/>
    <w:rsid w:val="00BF2A6D"/>
    <w:rsid w:val="00BF7A9F"/>
    <w:rsid w:val="00BF7C84"/>
    <w:rsid w:val="00C06221"/>
    <w:rsid w:val="00C069BD"/>
    <w:rsid w:val="00C13725"/>
    <w:rsid w:val="00C162BE"/>
    <w:rsid w:val="00C21BDE"/>
    <w:rsid w:val="00C2415E"/>
    <w:rsid w:val="00C3404A"/>
    <w:rsid w:val="00C3635D"/>
    <w:rsid w:val="00C54F68"/>
    <w:rsid w:val="00C71FFB"/>
    <w:rsid w:val="00C74179"/>
    <w:rsid w:val="00C77605"/>
    <w:rsid w:val="00C85DA8"/>
    <w:rsid w:val="00C94A92"/>
    <w:rsid w:val="00CC0403"/>
    <w:rsid w:val="00CC421A"/>
    <w:rsid w:val="00CD171D"/>
    <w:rsid w:val="00CD2D6F"/>
    <w:rsid w:val="00CD2E14"/>
    <w:rsid w:val="00CE733E"/>
    <w:rsid w:val="00CF46CE"/>
    <w:rsid w:val="00D04D10"/>
    <w:rsid w:val="00D0612E"/>
    <w:rsid w:val="00D10580"/>
    <w:rsid w:val="00D10C02"/>
    <w:rsid w:val="00D17B43"/>
    <w:rsid w:val="00D20695"/>
    <w:rsid w:val="00D42EE1"/>
    <w:rsid w:val="00D545B2"/>
    <w:rsid w:val="00D570B6"/>
    <w:rsid w:val="00D625C8"/>
    <w:rsid w:val="00D6303E"/>
    <w:rsid w:val="00D65EE5"/>
    <w:rsid w:val="00D7268D"/>
    <w:rsid w:val="00D731DC"/>
    <w:rsid w:val="00D73B8D"/>
    <w:rsid w:val="00D73D75"/>
    <w:rsid w:val="00D757AD"/>
    <w:rsid w:val="00D93682"/>
    <w:rsid w:val="00D94B1E"/>
    <w:rsid w:val="00D94DC9"/>
    <w:rsid w:val="00DA4DFA"/>
    <w:rsid w:val="00DB051E"/>
    <w:rsid w:val="00DD3194"/>
    <w:rsid w:val="00DE29FA"/>
    <w:rsid w:val="00DF7CA2"/>
    <w:rsid w:val="00E05FE3"/>
    <w:rsid w:val="00E104EE"/>
    <w:rsid w:val="00E10ADC"/>
    <w:rsid w:val="00E10EA9"/>
    <w:rsid w:val="00E14C7A"/>
    <w:rsid w:val="00E33ECF"/>
    <w:rsid w:val="00E34A6B"/>
    <w:rsid w:val="00E35777"/>
    <w:rsid w:val="00E51804"/>
    <w:rsid w:val="00E56F6D"/>
    <w:rsid w:val="00E67195"/>
    <w:rsid w:val="00E67ED1"/>
    <w:rsid w:val="00E733E8"/>
    <w:rsid w:val="00E90061"/>
    <w:rsid w:val="00E96382"/>
    <w:rsid w:val="00E96ACC"/>
    <w:rsid w:val="00EA2F82"/>
    <w:rsid w:val="00EA3D30"/>
    <w:rsid w:val="00EB0E6F"/>
    <w:rsid w:val="00EC007B"/>
    <w:rsid w:val="00ED4439"/>
    <w:rsid w:val="00ED5228"/>
    <w:rsid w:val="00F1415D"/>
    <w:rsid w:val="00F20B2E"/>
    <w:rsid w:val="00F274DE"/>
    <w:rsid w:val="00F4527E"/>
    <w:rsid w:val="00F52352"/>
    <w:rsid w:val="00F60FAA"/>
    <w:rsid w:val="00F64942"/>
    <w:rsid w:val="00F7522B"/>
    <w:rsid w:val="00F82F80"/>
    <w:rsid w:val="00F9463E"/>
    <w:rsid w:val="00FA549A"/>
    <w:rsid w:val="00FA7121"/>
    <w:rsid w:val="00FC0905"/>
    <w:rsid w:val="00FC3172"/>
    <w:rsid w:val="00FD499B"/>
    <w:rsid w:val="00FE2FEC"/>
    <w:rsid w:val="00FF37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44105AA-F5DF-4BDD-A1A2-5E5E8679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5F04EF"/>
    <w:pPr>
      <w:ind w:firstLine="708"/>
      <w:jc w:val="both"/>
    </w:pPr>
  </w:style>
  <w:style w:type="paragraph" w:styleId="BalloonText">
    <w:name w:val="Balloon Text"/>
    <w:basedOn w:val="Normal"/>
    <w:semiHidden/>
    <w:rsid w:val="0073031C"/>
    <w:rPr>
      <w:rFonts w:ascii="Tahoma" w:hAnsi="Tahoma" w:cs="Tahoma"/>
      <w:sz w:val="16"/>
      <w:szCs w:val="16"/>
    </w:rPr>
  </w:style>
  <w:style w:type="character" w:customStyle="1" w:styleId="a">
    <w:name w:val="Основной текст с отступом Знак"/>
    <w:basedOn w:val="DefaultParagraphFont"/>
    <w:link w:val="BodyTextIndent"/>
    <w:rsid w:val="00261AAF"/>
    <w:rPr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A25D0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25D0E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A25D0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25D0E"/>
    <w:rPr>
      <w:sz w:val="24"/>
      <w:szCs w:val="24"/>
    </w:rPr>
  </w:style>
  <w:style w:type="paragraph" w:styleId="BodyText">
    <w:name w:val="Body Text"/>
    <w:basedOn w:val="Normal"/>
    <w:link w:val="a2"/>
    <w:uiPriority w:val="99"/>
    <w:semiHidden/>
    <w:unhideWhenUsed/>
    <w:rsid w:val="00CD2D6F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CD2D6F"/>
    <w:rPr>
      <w:sz w:val="24"/>
      <w:szCs w:val="24"/>
    </w:rPr>
  </w:style>
  <w:style w:type="character" w:styleId="Hyperlink">
    <w:name w:val="Hyperlink"/>
    <w:uiPriority w:val="99"/>
    <w:semiHidden/>
    <w:unhideWhenUsed/>
    <w:rsid w:val="00B40089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D545B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D545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5FC9-EA4F-42B3-8386-D1DCCED9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